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caps/>
        </w:rPr>
        <w:id w:val="-663318456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p w14:paraId="761118B6" w14:textId="2EDF7B72" w:rsidR="00CE5E4B" w:rsidRDefault="00CE5E4B" w:rsidP="00CE5E4B">
          <w:pPr>
            <w:pStyle w:val="Voettekst"/>
            <w:rPr>
              <w:rFonts w:ascii="Arial" w:hAnsi="Arial" w:cs="Arial"/>
              <w:sz w:val="8"/>
            </w:rPr>
          </w:pPr>
        </w:p>
        <w:p w14:paraId="761118B7" w14:textId="77777777" w:rsidR="00CE5E4B" w:rsidRPr="00CE5E4B" w:rsidRDefault="00CE5E4B" w:rsidP="00CE5E4B">
          <w:pPr>
            <w:jc w:val="center"/>
          </w:pPr>
        </w:p>
        <w:p w14:paraId="761118B8" w14:textId="77777777" w:rsidR="00891FBD" w:rsidRDefault="00004309" w:rsidP="00CE5E4B">
          <w:pPr>
            <w:jc w:val="center"/>
          </w:pPr>
        </w:p>
      </w:sdtContent>
    </w:sdt>
    <w:p w14:paraId="761118B9" w14:textId="77777777" w:rsidR="00DA2D75" w:rsidRDefault="00DA2D75" w:rsidP="001C76CA">
      <w:pPr>
        <w:jc w:val="center"/>
      </w:pPr>
    </w:p>
    <w:p w14:paraId="761118BA" w14:textId="77777777" w:rsidR="00891FBD" w:rsidRDefault="007F0DE0" w:rsidP="001C76CA">
      <w:pPr>
        <w:jc w:val="center"/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111950" wp14:editId="76111951">
                <wp:simplePos x="0" y="0"/>
                <wp:positionH relativeFrom="column">
                  <wp:posOffset>120015</wp:posOffset>
                </wp:positionH>
                <wp:positionV relativeFrom="paragraph">
                  <wp:posOffset>40005</wp:posOffset>
                </wp:positionV>
                <wp:extent cx="5485765" cy="1403985"/>
                <wp:effectExtent l="0" t="0" r="0" b="0"/>
                <wp:wrapNone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987" w14:textId="77777777" w:rsidR="003D297E" w:rsidRPr="002F29DD" w:rsidRDefault="003D297E" w:rsidP="003D297E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2F29DD">
                              <w:rPr>
                                <w:b/>
                                <w:sz w:val="72"/>
                                <w:szCs w:val="72"/>
                              </w:rPr>
                              <w:t xml:space="preserve">Raamovereenkomst </w:t>
                            </w:r>
                          </w:p>
                          <w:p w14:paraId="76111988" w14:textId="77777777" w:rsidR="003D297E" w:rsidRPr="002F29DD" w:rsidRDefault="003D297E" w:rsidP="003D297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betreffende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111950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9.45pt;margin-top:3.15pt;width:431.9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" filled="f" stroked="f">
                <v:textbox style="mso-fit-shape-to-text:t">
                  <w:txbxContent>
                    <w:p w14:paraId="76111987" w14:textId="77777777" w:rsidR="003D297E" w:rsidRPr="002F29DD" w:rsidRDefault="003D297E" w:rsidP="003D297E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2F29DD">
                        <w:rPr>
                          <w:b/>
                          <w:sz w:val="72"/>
                          <w:szCs w:val="72"/>
                        </w:rPr>
                        <w:t xml:space="preserve">Raamovereenkomst </w:t>
                      </w:r>
                    </w:p>
                    <w:p w14:paraId="76111988" w14:textId="77777777" w:rsidR="003D297E" w:rsidRPr="002F29DD" w:rsidRDefault="003D297E" w:rsidP="003D297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betreffende</w:t>
                      </w:r>
                    </w:p>
                  </w:txbxContent>
                </v:textbox>
              </v:shape>
            </w:pict>
          </mc:Fallback>
        </mc:AlternateContent>
      </w:r>
    </w:p>
    <w:p w14:paraId="761118BB" w14:textId="77777777" w:rsidR="00CE5E4B" w:rsidRDefault="00CE5E4B" w:rsidP="001C76CA">
      <w:pPr>
        <w:jc w:val="center"/>
      </w:pPr>
    </w:p>
    <w:p w14:paraId="761118BC" w14:textId="109B231C" w:rsidR="00DA2D75" w:rsidRDefault="00DA2D75" w:rsidP="00DA2D75">
      <w:pPr>
        <w:jc w:val="center"/>
      </w:pPr>
    </w:p>
    <w:p w14:paraId="761118BD" w14:textId="77777777" w:rsidR="00CE5E4B" w:rsidRDefault="00CE5E4B" w:rsidP="00891FBD">
      <w:pPr>
        <w:jc w:val="center"/>
        <w:rPr>
          <w:b/>
          <w:sz w:val="28"/>
          <w:szCs w:val="28"/>
        </w:rPr>
      </w:pPr>
    </w:p>
    <w:p w14:paraId="761118BE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111954" wp14:editId="76111955">
                <wp:simplePos x="0" y="0"/>
                <wp:positionH relativeFrom="column">
                  <wp:posOffset>109855</wp:posOffset>
                </wp:positionH>
                <wp:positionV relativeFrom="paragraph">
                  <wp:posOffset>221615</wp:posOffset>
                </wp:positionV>
                <wp:extent cx="5495290" cy="1403985"/>
                <wp:effectExtent l="0" t="0" r="0" b="0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</w:rPr>
                              <w:alias w:val="Samenvatting"/>
                              <w:tag w:val=""/>
                              <w:id w:val="-1103262404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p w14:paraId="7611198B" w14:textId="2FA92D71" w:rsidR="003D297E" w:rsidRPr="002F29DD" w:rsidRDefault="00F83C45" w:rsidP="003D297E">
                                <w:pPr>
                                  <w:jc w:val="center"/>
                                  <w:rPr>
                                    <w:color w:val="548DD4" w:themeColor="text2" w:themeTint="99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b/>
                                    <w:color w:val="548DD4" w:themeColor="text2" w:themeTint="99"/>
                                    <w:sz w:val="72"/>
                                    <w:szCs w:val="72"/>
                                  </w:rPr>
                                  <w:t>Elektronische spanningsbewaking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11954" id="_x0000_s1027" type="#_x0000_t202" style="position:absolute;left:0;text-align:left;margin-left:8.65pt;margin-top:17.45pt;width:432.7pt;height:110.5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" filled="f" stroked="f">
                <v:textbox style="mso-fit-shape-to-text:t">
                  <w:txbxContent>
                    <w:sdt>
                      <w:sdtPr>
                        <w:rPr>
                          <w:b/>
                          <w:color w:val="548DD4" w:themeColor="text2" w:themeTint="99"/>
                          <w:sz w:val="72"/>
                          <w:szCs w:val="72"/>
                        </w:rPr>
                        <w:alias w:val="Samenvatting"/>
                        <w:tag w:val=""/>
                        <w:id w:val="-1103262404"/>
                        <w:dataBinding w:prefixMappings="xmlns:ns0='http://schemas.microsoft.com/office/2006/coverPageProps' " w:xpath="/ns0:CoverPageProperties[1]/ns0:Abstract[1]" w:storeItemID="{55AF091B-3C7A-41E3-B477-F2FDAA23CFDA}"/>
                        <w:text/>
                      </w:sdtPr>
                      <w:sdtEndPr/>
                      <w:sdtContent>
                        <w:p w14:paraId="7611198B" w14:textId="2FA92D71" w:rsidR="003D297E" w:rsidRPr="002F29DD" w:rsidRDefault="00F83C45" w:rsidP="003D297E">
                          <w:pPr>
                            <w:jc w:val="center"/>
                            <w:rPr>
                              <w:color w:val="548DD4" w:themeColor="text2" w:themeTint="99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color w:val="548DD4" w:themeColor="text2" w:themeTint="99"/>
                              <w:sz w:val="72"/>
                              <w:szCs w:val="72"/>
                            </w:rPr>
                            <w:t>Elektronische spanningsbewaking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61118BF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0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1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2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111956" wp14:editId="76111957">
                <wp:simplePos x="0" y="0"/>
                <wp:positionH relativeFrom="column">
                  <wp:posOffset>118745</wp:posOffset>
                </wp:positionH>
                <wp:positionV relativeFrom="paragraph">
                  <wp:posOffset>6985</wp:posOffset>
                </wp:positionV>
                <wp:extent cx="5485765" cy="1403985"/>
                <wp:effectExtent l="0" t="0" r="0" b="0"/>
                <wp:wrapNone/>
                <wp:docPr id="30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98C" w14:textId="77777777" w:rsidR="007F0DE0" w:rsidRDefault="007F0DE0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tussen</w:t>
                            </w:r>
                          </w:p>
                          <w:p w14:paraId="7611198D" w14:textId="77777777" w:rsidR="007F0DE0" w:rsidRPr="007F0DE0" w:rsidRDefault="007F0DE0" w:rsidP="007F0DE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7F0DE0">
                              <w:rPr>
                                <w:b/>
                                <w:sz w:val="72"/>
                                <w:szCs w:val="72"/>
                              </w:rPr>
                              <w:t>ProRail</w:t>
                            </w:r>
                          </w:p>
                          <w:p w14:paraId="7611198E" w14:textId="77777777" w:rsidR="007F0DE0" w:rsidRPr="002F29DD" w:rsidRDefault="007F0DE0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11956" id="_x0000_s1028" type="#_x0000_t202" style="position:absolute;left:0;text-align:left;margin-left:9.35pt;margin-top:.55pt;width:431.9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" filled="f" stroked="f">
                <v:textbox style="mso-fit-shape-to-text:t">
                  <w:txbxContent>
                    <w:p w14:paraId="7611198C" w14:textId="77777777" w:rsidR="007F0DE0" w:rsidRDefault="007F0DE0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tussen</w:t>
                      </w:r>
                    </w:p>
                    <w:p w14:paraId="7611198D" w14:textId="77777777" w:rsidR="007F0DE0" w:rsidRPr="007F0DE0" w:rsidRDefault="007F0DE0" w:rsidP="007F0DE0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7F0DE0">
                        <w:rPr>
                          <w:b/>
                          <w:sz w:val="72"/>
                          <w:szCs w:val="72"/>
                        </w:rPr>
                        <w:t>ProRail</w:t>
                      </w:r>
                    </w:p>
                    <w:p w14:paraId="7611198E" w14:textId="77777777" w:rsidR="007F0DE0" w:rsidRPr="002F29DD" w:rsidRDefault="007F0DE0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</w:p>
    <w:p w14:paraId="761118C3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4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5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6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111958" wp14:editId="76111959">
                <wp:simplePos x="0" y="0"/>
                <wp:positionH relativeFrom="column">
                  <wp:posOffset>116840</wp:posOffset>
                </wp:positionH>
                <wp:positionV relativeFrom="paragraph">
                  <wp:posOffset>278765</wp:posOffset>
                </wp:positionV>
                <wp:extent cx="5495290" cy="1403985"/>
                <wp:effectExtent l="0" t="0" r="0" b="0"/>
                <wp:wrapNone/>
                <wp:docPr id="30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98F" w14:textId="77777777" w:rsidR="007F0DE0" w:rsidRPr="002F29DD" w:rsidRDefault="007F0DE0" w:rsidP="007F0DE0">
                            <w:pPr>
                              <w:jc w:val="center"/>
                              <w:rPr>
                                <w:color w:val="548DD4" w:themeColor="text2" w:themeTint="99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</w:rPr>
                              <w:t>Opdrachtnemer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11958" id="_x0000_s1029" type="#_x0000_t202" style="position:absolute;left:0;text-align:left;margin-left:9.2pt;margin-top:21.95pt;width:432.7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" filled="f" stroked="f">
                <v:textbox style="mso-fit-shape-to-text:t">
                  <w:txbxContent>
                    <w:p w14:paraId="7611198F" w14:textId="77777777" w:rsidR="007F0DE0" w:rsidRPr="002F29DD" w:rsidRDefault="007F0DE0" w:rsidP="007F0DE0">
                      <w:pPr>
                        <w:jc w:val="center"/>
                        <w:rPr>
                          <w:color w:val="548DD4" w:themeColor="text2" w:themeTint="99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72"/>
                          <w:szCs w:val="72"/>
                        </w:rPr>
                        <w:t>Opdrachtnemer</w:t>
                      </w:r>
                    </w:p>
                  </w:txbxContent>
                </v:textbox>
              </v:shape>
            </w:pict>
          </mc:Fallback>
        </mc:AlternateContent>
      </w:r>
    </w:p>
    <w:p w14:paraId="761118C7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8" w14:textId="77777777" w:rsidR="001C76CA" w:rsidRDefault="001C76CA" w:rsidP="00CE5E4B">
      <w:pPr>
        <w:jc w:val="center"/>
        <w:rPr>
          <w:sz w:val="28"/>
          <w:szCs w:val="28"/>
        </w:rPr>
      </w:pPr>
    </w:p>
    <w:p w14:paraId="761118C9" w14:textId="77777777" w:rsidR="00CE5E4B" w:rsidRDefault="00CE5E4B" w:rsidP="00CE5E4B">
      <w:pPr>
        <w:jc w:val="center"/>
        <w:rPr>
          <w:sz w:val="28"/>
          <w:szCs w:val="28"/>
        </w:rPr>
      </w:pPr>
    </w:p>
    <w:p w14:paraId="761118CA" w14:textId="77777777" w:rsidR="00CE5E4B" w:rsidRDefault="00CE5E4B" w:rsidP="00CE5E4B">
      <w:pPr>
        <w:jc w:val="center"/>
        <w:rPr>
          <w:sz w:val="28"/>
          <w:szCs w:val="28"/>
        </w:rPr>
      </w:pPr>
    </w:p>
    <w:p w14:paraId="761118CB" w14:textId="2A9E9F92" w:rsidR="00CE5E4B" w:rsidRDefault="00004309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111952" wp14:editId="7A9CD1D2">
                <wp:simplePos x="0" y="0"/>
                <wp:positionH relativeFrom="column">
                  <wp:posOffset>116205</wp:posOffset>
                </wp:positionH>
                <wp:positionV relativeFrom="paragraph">
                  <wp:posOffset>66040</wp:posOffset>
                </wp:positionV>
                <wp:extent cx="5118100" cy="1403985"/>
                <wp:effectExtent l="0" t="0" r="25400" b="24130"/>
                <wp:wrapNone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989" w14:textId="71F38E76" w:rsidR="003D297E" w:rsidRDefault="003D297E" w:rsidP="003D297E">
                            <w:pPr>
                              <w:spacing w:after="0"/>
                              <w:ind w:left="708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>Document</w:t>
                            </w: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alias w:val="Onderwerp"/>
                                <w:tag w:val=""/>
                                <w:id w:val="-1061097980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C8061A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Annex </w:t>
                                </w:r>
                                <w:r w:rsidR="00B21BF9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Relevante Documenten</w:t>
                                </w:r>
                                <w:r w:rsidR="00004309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 – eenvoudige levering</w:t>
                                </w:r>
                              </w:sdtContent>
                            </w:sdt>
                          </w:p>
                          <w:p w14:paraId="7611198A" w14:textId="3FC13CEE" w:rsidR="003D297E" w:rsidRPr="003D297E" w:rsidRDefault="003D297E" w:rsidP="003D297E">
                            <w:pPr>
                              <w:spacing w:after="0"/>
                              <w:ind w:left="70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color w:val="0070C0"/>
                                  <w:sz w:val="24"/>
                                  <w:szCs w:val="24"/>
                                </w:rPr>
                                <w:alias w:val="Opmerkingen"/>
                                <w:tag w:val=""/>
                                <w:id w:val="-1000573978"/>
      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857572">
                                  <w:rPr>
                                    <w:b/>
                                    <w:color w:val="0070C0"/>
                                    <w:sz w:val="24"/>
                                    <w:szCs w:val="24"/>
                                  </w:rPr>
                                  <w:t>TN235048</w:t>
                                </w:r>
                              </w:sdtContent>
                            </w:sdt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 "  \* MERGEFORMAT </w:instrTex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bookmarkStart w:id="0" w:name="Ovk_Kenmerk"/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bookmarkEnd w:id="0"/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met nummer in"  \* MERGEFORMAT </w:instrTex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REF  Ovk_Kenmerk </w:instrTex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REF  Ovk_Kenmerk </w:instrTex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nummer in"  \* MERGEFORMAT </w:instrText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kenmerk Overeenkomst in"  \* MERGEFORMAT </w:instrText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t>TN12345</w:t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11952" id="_x0000_s1030" type="#_x0000_t202" style="position:absolute;left:0;text-align:left;margin-left:9.15pt;margin-top:5.2pt;width:403pt;height:110.5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" filled="f" strokecolor="gray [1629]">
                <v:textbox style="mso-fit-shape-to-text:t">
                  <w:txbxContent>
                    <w:p w14:paraId="76111989" w14:textId="71F38E76" w:rsidR="003D297E" w:rsidRDefault="003D297E" w:rsidP="003D297E">
                      <w:pPr>
                        <w:spacing w:after="0"/>
                        <w:ind w:left="708"/>
                        <w:rPr>
                          <w:b/>
                          <w:sz w:val="24"/>
                          <w:szCs w:val="24"/>
                        </w:rPr>
                      </w:pPr>
                      <w:r w:rsidRPr="003D297E">
                        <w:rPr>
                          <w:b/>
                          <w:sz w:val="24"/>
                          <w:szCs w:val="24"/>
                        </w:rPr>
                        <w:t>Document</w:t>
                      </w:r>
                      <w:r w:rsidRPr="003D297E"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alias w:val="Onderwerp"/>
                          <w:tag w:val=""/>
                          <w:id w:val="-1061097980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C8061A">
                            <w:rPr>
                              <w:b/>
                              <w:sz w:val="24"/>
                              <w:szCs w:val="24"/>
                            </w:rPr>
                            <w:t xml:space="preserve">Annex </w:t>
                          </w:r>
                          <w:r w:rsidR="00B21BF9">
                            <w:rPr>
                              <w:b/>
                              <w:sz w:val="24"/>
                              <w:szCs w:val="24"/>
                            </w:rPr>
                            <w:t>Relevante Documenten</w:t>
                          </w:r>
                          <w:r w:rsidR="00004309">
                            <w:rPr>
                              <w:b/>
                              <w:sz w:val="24"/>
                              <w:szCs w:val="24"/>
                            </w:rPr>
                            <w:t xml:space="preserve"> – eenvoudige levering</w:t>
                          </w:r>
                        </w:sdtContent>
                      </w:sdt>
                    </w:p>
                    <w:p w14:paraId="7611198A" w14:textId="3FC13CEE" w:rsidR="003D297E" w:rsidRPr="003D297E" w:rsidRDefault="003D297E" w:rsidP="003D297E">
                      <w:pPr>
                        <w:spacing w:after="0"/>
                        <w:ind w:left="70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color w:val="0070C0"/>
                            <w:sz w:val="24"/>
                            <w:szCs w:val="24"/>
                          </w:rPr>
                          <w:alias w:val="Opmerkingen"/>
                          <w:tag w:val=""/>
                          <w:id w:val="-1000573978"/>
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<w:text w:multiLine="1"/>
                        </w:sdtPr>
                        <w:sdtEndPr/>
                        <w:sdtContent>
                          <w:r w:rsidR="00857572">
                            <w:rPr>
                              <w:b/>
                              <w:color w:val="0070C0"/>
                              <w:sz w:val="24"/>
                              <w:szCs w:val="24"/>
                            </w:rPr>
                            <w:t>TN235048</w:t>
                          </w:r>
                        </w:sdtContent>
                      </w:sdt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instrText xml:space="preserve"> ASK  Ovk_Kenmerk " "  \* MERGEFORMAT </w:instrTex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bookmarkStart w:id="1" w:name="Ovk_Kenmerk"/>
                      <w:r w:rsidR="00E507E4"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bookmarkEnd w:id="1"/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instrText xml:space="preserve"> ASK  Ovk_Kenmerk "Voer TN met nummer in"  \* MERGEFORMAT </w:instrTex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instrText xml:space="preserve"> REF  Ovk_Kenmerk </w:instrTex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instrText xml:space="preserve"> REF  Ovk_Kenmerk </w:instrTex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instrText xml:space="preserve"> ASK  Ovk_Kenmerk "Voer TN nummer in"  \* MERGEFORMAT </w:instrText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instrText xml:space="preserve"> ASK  Ovk_Kenmerk "Voer kenmerk Overeenkomst in"  \* MERGEFORMAT </w:instrText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t>TN12345</w:t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61118CC" w14:textId="77777777" w:rsidR="00CE5E4B" w:rsidRDefault="00CE5E4B" w:rsidP="00CE5E4B">
      <w:pPr>
        <w:jc w:val="center"/>
        <w:rPr>
          <w:sz w:val="28"/>
          <w:szCs w:val="28"/>
        </w:rPr>
      </w:pPr>
    </w:p>
    <w:p w14:paraId="761118CD" w14:textId="77777777" w:rsidR="00CE5E4B" w:rsidRDefault="00CE5E4B" w:rsidP="00CE5E4B">
      <w:pPr>
        <w:jc w:val="center"/>
        <w:rPr>
          <w:sz w:val="28"/>
          <w:szCs w:val="28"/>
        </w:rPr>
      </w:pPr>
    </w:p>
    <w:p w14:paraId="761118CE" w14:textId="77777777" w:rsidR="00CE5E4B" w:rsidRPr="00CE5E4B" w:rsidRDefault="00CE5E4B" w:rsidP="00CE5E4B">
      <w:pPr>
        <w:rPr>
          <w:sz w:val="16"/>
          <w:szCs w:val="16"/>
        </w:rPr>
      </w:pPr>
    </w:p>
    <w:p w14:paraId="761118CF" w14:textId="77777777" w:rsidR="00CE5E4B" w:rsidRPr="00CE5E4B" w:rsidRDefault="00CE5E4B" w:rsidP="00CE5E4B">
      <w:pPr>
        <w:rPr>
          <w:sz w:val="16"/>
          <w:szCs w:val="16"/>
        </w:rPr>
        <w:sectPr w:rsidR="00CE5E4B" w:rsidRPr="00CE5E4B" w:rsidSect="003D297E">
          <w:headerReference w:type="first" r:id="rId13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61118D0" w14:textId="77777777" w:rsidR="00B21BF9" w:rsidRDefault="0038442E" w:rsidP="006334CD">
      <w:pPr>
        <w:pStyle w:val="Kop1a"/>
      </w:pPr>
      <w:bookmarkStart w:id="2" w:name="_Toc161552197"/>
      <w:bookmarkStart w:id="3" w:name="_Toc488148366"/>
      <w:bookmarkStart w:id="4" w:name="_Toc48026785"/>
      <w:r w:rsidRPr="006334CD">
        <w:lastRenderedPageBreak/>
        <w:t>R</w:t>
      </w:r>
      <w:r w:rsidR="00B21BF9" w:rsidRPr="006334CD">
        <w:t>evisie</w:t>
      </w:r>
      <w:bookmarkEnd w:id="2"/>
      <w:r w:rsidR="00F237FD" w:rsidRPr="006334CD">
        <w:t>gegevens</w:t>
      </w:r>
      <w:bookmarkEnd w:id="3"/>
      <w:bookmarkEnd w:id="4"/>
    </w:p>
    <w:tbl>
      <w:tblPr>
        <w:tblW w:w="9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"/>
        <w:gridCol w:w="284"/>
        <w:gridCol w:w="1217"/>
        <w:gridCol w:w="284"/>
        <w:gridCol w:w="284"/>
        <w:gridCol w:w="6094"/>
        <w:gridCol w:w="456"/>
      </w:tblGrid>
      <w:tr w:rsidR="00B21BF9" w14:paraId="761118D8" w14:textId="77777777" w:rsidTr="00B21BF9">
        <w:trPr>
          <w:cantSplit/>
        </w:trPr>
        <w:tc>
          <w:tcPr>
            <w:tcW w:w="484" w:type="dxa"/>
          </w:tcPr>
          <w:p w14:paraId="761118D1" w14:textId="77777777" w:rsidR="00B21BF9" w:rsidRDefault="00B21BF9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Versie</w:t>
            </w:r>
          </w:p>
        </w:tc>
        <w:tc>
          <w:tcPr>
            <w:tcW w:w="284" w:type="dxa"/>
          </w:tcPr>
          <w:p w14:paraId="761118D2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</w:tcPr>
          <w:p w14:paraId="761118D3" w14:textId="77777777" w:rsidR="00B21BF9" w:rsidRDefault="00B21BF9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Datum</w:t>
            </w:r>
          </w:p>
        </w:tc>
        <w:tc>
          <w:tcPr>
            <w:tcW w:w="284" w:type="dxa"/>
          </w:tcPr>
          <w:p w14:paraId="761118D4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D5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</w:tcPr>
          <w:p w14:paraId="761118D6" w14:textId="77777777" w:rsidR="00B21BF9" w:rsidRDefault="00B21BF9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Wijziging</w:t>
            </w:r>
          </w:p>
        </w:tc>
        <w:tc>
          <w:tcPr>
            <w:tcW w:w="456" w:type="dxa"/>
          </w:tcPr>
          <w:p w14:paraId="761118D7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</w:tr>
      <w:tr w:rsidR="00B21BF9" w14:paraId="761118E0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61118D9" w14:textId="77777777" w:rsidR="00B21BF9" w:rsidRDefault="00B21BF9" w:rsidP="00B87D30">
            <w:pPr>
              <w:pStyle w:val="Tabelrij"/>
            </w:pPr>
            <w:r>
              <w:t>001</w:t>
            </w:r>
          </w:p>
        </w:tc>
        <w:tc>
          <w:tcPr>
            <w:tcW w:w="284" w:type="dxa"/>
          </w:tcPr>
          <w:p w14:paraId="761118DA" w14:textId="77777777" w:rsidR="00B21BF9" w:rsidRDefault="00B21BF9" w:rsidP="00B87D30">
            <w:pPr>
              <w:pStyle w:val="Tabelrij"/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61118DB" w14:textId="77777777" w:rsidR="00B21BF9" w:rsidRDefault="00B21BF9" w:rsidP="00B21BF9">
            <w:pPr>
              <w:pStyle w:val="Tabelrij"/>
            </w:pPr>
            <w:r>
              <w:t>1 augustus 2017</w:t>
            </w:r>
          </w:p>
        </w:tc>
        <w:tc>
          <w:tcPr>
            <w:tcW w:w="284" w:type="dxa"/>
          </w:tcPr>
          <w:p w14:paraId="761118DC" w14:textId="77777777" w:rsidR="00B21BF9" w:rsidRDefault="00B21BF9" w:rsidP="00B87D30">
            <w:pPr>
              <w:pStyle w:val="Tabelrij"/>
            </w:pPr>
          </w:p>
        </w:tc>
        <w:tc>
          <w:tcPr>
            <w:tcW w:w="284" w:type="dxa"/>
          </w:tcPr>
          <w:p w14:paraId="761118DD" w14:textId="77777777" w:rsidR="00B21BF9" w:rsidRDefault="00B21BF9" w:rsidP="00B87D30">
            <w:pPr>
              <w:pStyle w:val="Tabelrij"/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61118DE" w14:textId="77777777" w:rsidR="00B21BF9" w:rsidRDefault="00B21BF9" w:rsidP="00B87D30">
            <w:pPr>
              <w:pStyle w:val="Tabelrij"/>
            </w:pPr>
            <w:r>
              <w:t>Initiele document</w:t>
            </w:r>
          </w:p>
        </w:tc>
        <w:tc>
          <w:tcPr>
            <w:tcW w:w="456" w:type="dxa"/>
          </w:tcPr>
          <w:p w14:paraId="761118DF" w14:textId="77777777" w:rsidR="00B21BF9" w:rsidRDefault="00B21BF9" w:rsidP="00B87D30">
            <w:pPr>
              <w:pStyle w:val="Tabelrij"/>
            </w:pPr>
          </w:p>
        </w:tc>
      </w:tr>
      <w:tr w:rsidR="00B21BF9" w14:paraId="761118E8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61118E1" w14:textId="6AEF52B9" w:rsidR="00B21BF9" w:rsidRDefault="0087325E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002</w:t>
            </w:r>
          </w:p>
        </w:tc>
        <w:tc>
          <w:tcPr>
            <w:tcW w:w="284" w:type="dxa"/>
          </w:tcPr>
          <w:p w14:paraId="761118E2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61118E3" w14:textId="42CD8A94" w:rsidR="00B21BF9" w:rsidRDefault="0087325E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25 juli 2018</w:t>
            </w:r>
          </w:p>
        </w:tc>
        <w:tc>
          <w:tcPr>
            <w:tcW w:w="284" w:type="dxa"/>
          </w:tcPr>
          <w:p w14:paraId="761118E4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5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61118E6" w14:textId="26BC0354" w:rsidR="00B21BF9" w:rsidRDefault="0087325E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Opname Huisreglement en Aanbiedingsbegroting</w:t>
            </w:r>
          </w:p>
        </w:tc>
        <w:tc>
          <w:tcPr>
            <w:tcW w:w="456" w:type="dxa"/>
          </w:tcPr>
          <w:p w14:paraId="761118E7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</w:tr>
      <w:tr w:rsidR="00B21BF9" w14:paraId="761118F0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61118E9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A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61118EB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C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D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61118EE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761118EF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</w:tr>
      <w:tr w:rsidR="00B21BF9" w14:paraId="761118F8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61118F1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F2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61118F3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F4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F5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61118F6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761118F7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</w:tr>
    </w:tbl>
    <w:p w14:paraId="761118F9" w14:textId="77777777" w:rsidR="007D3F8B" w:rsidRDefault="007D3F8B" w:rsidP="00E957BA">
      <w:pPr>
        <w:tabs>
          <w:tab w:val="left" w:pos="5175"/>
        </w:tabs>
        <w:rPr>
          <w:sz w:val="28"/>
          <w:szCs w:val="28"/>
        </w:rPr>
      </w:pPr>
    </w:p>
    <w:p w14:paraId="0288C789" w14:textId="77777777" w:rsidR="001462C4" w:rsidRDefault="001462C4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761118FA" w14:textId="40DF9D09" w:rsidR="007D3F8B" w:rsidRDefault="007D3F8B" w:rsidP="00D72F3C">
      <w:pPr>
        <w:pStyle w:val="Kop1a"/>
        <w:tabs>
          <w:tab w:val="left" w:pos="4365"/>
        </w:tabs>
      </w:pPr>
      <w:bookmarkStart w:id="5" w:name="_Toc48026786"/>
      <w:r>
        <w:lastRenderedPageBreak/>
        <w:t>Inhoudsopgave</w:t>
      </w:r>
      <w:bookmarkEnd w:id="5"/>
      <w:r w:rsidR="00D72F3C">
        <w:tab/>
      </w:r>
    </w:p>
    <w:bookmarkStart w:id="6" w:name="_GoBack"/>
    <w:bookmarkEnd w:id="6"/>
    <w:p w14:paraId="419398AA" w14:textId="7847742A" w:rsidR="00004309" w:rsidRDefault="001462C4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  <w:caps w:val="0"/>
          <w:sz w:val="28"/>
          <w:szCs w:val="28"/>
        </w:rPr>
        <w:fldChar w:fldCharType="begin"/>
      </w:r>
      <w:r>
        <w:rPr>
          <w:b w:val="0"/>
          <w:bCs w:val="0"/>
          <w:caps w:val="0"/>
          <w:sz w:val="28"/>
          <w:szCs w:val="28"/>
        </w:rPr>
        <w:instrText xml:space="preserve"> TOC \o "1-2" \h \z \u </w:instrText>
      </w:r>
      <w:r>
        <w:rPr>
          <w:b w:val="0"/>
          <w:bCs w:val="0"/>
          <w:caps w:val="0"/>
          <w:sz w:val="28"/>
          <w:szCs w:val="28"/>
        </w:rPr>
        <w:fldChar w:fldCharType="separate"/>
      </w:r>
      <w:hyperlink w:anchor="_Toc48026785" w:history="1">
        <w:r w:rsidR="00004309" w:rsidRPr="00172F3B">
          <w:rPr>
            <w:rStyle w:val="Hyperlink"/>
            <w:noProof/>
          </w:rPr>
          <w:t>Revisiegegevens</w:t>
        </w:r>
        <w:r w:rsidR="00004309">
          <w:rPr>
            <w:noProof/>
            <w:webHidden/>
          </w:rPr>
          <w:tab/>
        </w:r>
        <w:r w:rsidR="00004309">
          <w:rPr>
            <w:noProof/>
            <w:webHidden/>
          </w:rPr>
          <w:fldChar w:fldCharType="begin"/>
        </w:r>
        <w:r w:rsidR="00004309">
          <w:rPr>
            <w:noProof/>
            <w:webHidden/>
          </w:rPr>
          <w:instrText xml:space="preserve"> PAGEREF _Toc48026785 \h </w:instrText>
        </w:r>
        <w:r w:rsidR="00004309">
          <w:rPr>
            <w:noProof/>
            <w:webHidden/>
          </w:rPr>
        </w:r>
        <w:r w:rsidR="00004309">
          <w:rPr>
            <w:noProof/>
            <w:webHidden/>
          </w:rPr>
          <w:fldChar w:fldCharType="separate"/>
        </w:r>
        <w:r w:rsidR="00004309">
          <w:rPr>
            <w:noProof/>
            <w:webHidden/>
          </w:rPr>
          <w:t>2</w:t>
        </w:r>
        <w:r w:rsidR="00004309">
          <w:rPr>
            <w:noProof/>
            <w:webHidden/>
          </w:rPr>
          <w:fldChar w:fldCharType="end"/>
        </w:r>
      </w:hyperlink>
    </w:p>
    <w:p w14:paraId="56548ED1" w14:textId="0F09EFDB" w:rsidR="00004309" w:rsidRDefault="00004309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48026786" w:history="1">
        <w:r w:rsidRPr="00172F3B">
          <w:rPr>
            <w:rStyle w:val="Hyperlink"/>
            <w:noProof/>
          </w:rPr>
          <w:t>Inhoudsopgave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_Toc48026786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F7D8B2" w14:textId="0FA4D585" w:rsidR="00004309" w:rsidRDefault="00004309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48026787" w:history="1">
        <w:r w:rsidRPr="00172F3B">
          <w:rPr>
            <w:rStyle w:val="Hyperlink"/>
            <w:noProof/>
          </w:rPr>
          <w:t>1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Pr="00172F3B">
          <w:rPr>
            <w:rStyle w:val="Hyperlink"/>
            <w:noProof/>
          </w:rPr>
          <w:t>Inleiding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_Toc48026787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40E64D" w14:textId="4DF6F2E8" w:rsidR="00004309" w:rsidRDefault="00004309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48026788" w:history="1">
        <w:r w:rsidRPr="00172F3B">
          <w:rPr>
            <w:rStyle w:val="Hyperlink"/>
            <w:noProof/>
          </w:rPr>
          <w:t>2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Pr="00172F3B">
          <w:rPr>
            <w:rStyle w:val="Hyperlink"/>
            <w:noProof/>
          </w:rPr>
          <w:t>Documenten betreffende Algemene Voorwaarden Assets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_Toc48026788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CFF64E" w14:textId="65DEC899" w:rsidR="00004309" w:rsidRDefault="00004309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48026789" w:history="1">
        <w:r w:rsidRPr="00172F3B">
          <w:rPr>
            <w:rStyle w:val="Hyperlink"/>
            <w:noProof/>
          </w:rPr>
          <w:t>3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Pr="00172F3B">
          <w:rPr>
            <w:rStyle w:val="Hyperlink"/>
            <w:noProof/>
          </w:rPr>
          <w:t>Documenten betreffende Vraagspecificatie Systeem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_Toc48026789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290279" w14:textId="40CBAF6A" w:rsidR="00004309" w:rsidRDefault="00004309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48026790" w:history="1">
        <w:r w:rsidRPr="00172F3B">
          <w:rPr>
            <w:rStyle w:val="Hyperlink"/>
            <w:noProof/>
          </w:rPr>
          <w:t>4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Pr="00172F3B">
          <w:rPr>
            <w:rStyle w:val="Hyperlink"/>
            <w:noProof/>
          </w:rPr>
          <w:t>Documenten betreffende Systeemacceptatie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_Toc48026790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50CAA0" w14:textId="4286274E" w:rsidR="00004309" w:rsidRDefault="00004309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48026791" w:history="1">
        <w:r w:rsidRPr="00172F3B">
          <w:rPr>
            <w:rStyle w:val="Hyperlink"/>
            <w:noProof/>
          </w:rPr>
          <w:t>5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Pr="00172F3B">
          <w:rPr>
            <w:rStyle w:val="Hyperlink"/>
            <w:noProof/>
          </w:rPr>
          <w:t>Documenten betreffende Vraagspecificatie Diensten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_Toc48026791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7A40D4" w14:textId="0EF82BD3" w:rsidR="00004309" w:rsidRDefault="00004309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48026792" w:history="1">
        <w:r w:rsidRPr="00172F3B">
          <w:rPr>
            <w:rStyle w:val="Hyperlink"/>
            <w:noProof/>
          </w:rPr>
          <w:t>6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Pr="00172F3B">
          <w:rPr>
            <w:rStyle w:val="Hyperlink"/>
            <w:noProof/>
          </w:rPr>
          <w:t>Documenten betreffende Aanbieding Opdrachtnemer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_Toc48026792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111903" w14:textId="330AD4D4" w:rsidR="007D3F8B" w:rsidRDefault="001462C4" w:rsidP="00E957BA">
      <w:pPr>
        <w:tabs>
          <w:tab w:val="left" w:pos="5175"/>
        </w:tabs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end"/>
      </w:r>
    </w:p>
    <w:p w14:paraId="76111904" w14:textId="77777777" w:rsidR="00CE5E4B" w:rsidRDefault="00E957BA" w:rsidP="00E957BA">
      <w:pPr>
        <w:tabs>
          <w:tab w:val="left" w:pos="51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76111905" w14:textId="77777777" w:rsidR="001F384D" w:rsidRDefault="001F384D">
      <w:pPr>
        <w:rPr>
          <w:sz w:val="28"/>
          <w:szCs w:val="28"/>
        </w:rPr>
      </w:pPr>
    </w:p>
    <w:p w14:paraId="76111906" w14:textId="77777777" w:rsidR="00CE5E4B" w:rsidRDefault="00CE5E4B" w:rsidP="00CE5E4B">
      <w:pPr>
        <w:rPr>
          <w:sz w:val="28"/>
          <w:szCs w:val="28"/>
        </w:rPr>
      </w:pPr>
    </w:p>
    <w:p w14:paraId="76111907" w14:textId="77777777" w:rsidR="00CE5E4B" w:rsidRDefault="00CE5E4B" w:rsidP="00CE5E4B">
      <w:pPr>
        <w:rPr>
          <w:sz w:val="28"/>
          <w:szCs w:val="28"/>
        </w:rPr>
      </w:pPr>
    </w:p>
    <w:p w14:paraId="76111908" w14:textId="77777777" w:rsidR="00CE5E4B" w:rsidRDefault="00CE5E4B" w:rsidP="00CE5E4B">
      <w:pPr>
        <w:rPr>
          <w:sz w:val="28"/>
          <w:szCs w:val="28"/>
        </w:rPr>
      </w:pPr>
    </w:p>
    <w:p w14:paraId="76111909" w14:textId="77777777" w:rsidR="001F384D" w:rsidRDefault="001F384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611190A" w14:textId="77777777" w:rsidR="0038442E" w:rsidRDefault="0038442E" w:rsidP="00AE3884">
      <w:pPr>
        <w:pStyle w:val="Kop1"/>
        <w:numPr>
          <w:ilvl w:val="0"/>
          <w:numId w:val="2"/>
        </w:numPr>
        <w:ind w:left="709" w:hanging="709"/>
      </w:pPr>
      <w:bookmarkStart w:id="7" w:name="_Toc488148367"/>
      <w:bookmarkStart w:id="8" w:name="_Toc48026787"/>
      <w:r>
        <w:lastRenderedPageBreak/>
        <w:t>Inleiding</w:t>
      </w:r>
      <w:bookmarkEnd w:id="7"/>
      <w:bookmarkEnd w:id="8"/>
    </w:p>
    <w:p w14:paraId="7611190B" w14:textId="77777777" w:rsidR="0038442E" w:rsidRPr="00E47287" w:rsidRDefault="0038442E" w:rsidP="00AE3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708"/>
        <w:rPr>
          <w:rFonts w:cs="Arial"/>
          <w:color w:val="150307"/>
          <w:sz w:val="20"/>
          <w:szCs w:val="20"/>
        </w:rPr>
      </w:pPr>
      <w:r w:rsidRPr="00E47287">
        <w:rPr>
          <w:rFonts w:cs="Arial"/>
          <w:color w:val="150307"/>
          <w:sz w:val="20"/>
          <w:szCs w:val="20"/>
        </w:rPr>
        <w:t>De in deze Annex opgenomen documenten, alsmede al het in deze documenten gerelateerde, zijn van toepassing op deze Overeenkomst.</w:t>
      </w:r>
    </w:p>
    <w:p w14:paraId="7611190C" w14:textId="36F42870" w:rsidR="0038442E" w:rsidRPr="00D62432" w:rsidRDefault="0038442E" w:rsidP="001462C4">
      <w:pPr>
        <w:pStyle w:val="Kop1"/>
      </w:pPr>
      <w:bookmarkStart w:id="9" w:name="_Toc488148368"/>
      <w:bookmarkStart w:id="10" w:name="_Toc48026788"/>
      <w:r>
        <w:t xml:space="preserve">Documenten betreffende </w:t>
      </w:r>
      <w:r w:rsidR="0087325E">
        <w:t>Algemene Voorwaarden</w:t>
      </w:r>
      <w:r>
        <w:t xml:space="preserve"> Assets</w:t>
      </w:r>
      <w:bookmarkEnd w:id="9"/>
      <w:bookmarkEnd w:id="10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38442E" w:rsidRPr="00E47287" w14:paraId="7611190F" w14:textId="77777777" w:rsidTr="00E47287">
        <w:tc>
          <w:tcPr>
            <w:tcW w:w="2552" w:type="dxa"/>
            <w:shd w:val="clear" w:color="auto" w:fill="auto"/>
          </w:tcPr>
          <w:p w14:paraId="7611190D" w14:textId="77777777" w:rsidR="0038442E" w:rsidRPr="00E47287" w:rsidRDefault="0038442E" w:rsidP="00B87D30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611190E" w14:textId="423DB302" w:rsidR="0038442E" w:rsidRPr="00E47287" w:rsidRDefault="0087325E" w:rsidP="00B87D3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Huisreglement ProRail</w:t>
            </w:r>
          </w:p>
        </w:tc>
      </w:tr>
      <w:tr w:rsidR="0038442E" w:rsidRPr="00E47287" w14:paraId="76111912" w14:textId="77777777" w:rsidTr="00E47287">
        <w:tc>
          <w:tcPr>
            <w:tcW w:w="2552" w:type="dxa"/>
            <w:shd w:val="clear" w:color="auto" w:fill="auto"/>
          </w:tcPr>
          <w:p w14:paraId="76111910" w14:textId="77777777" w:rsidR="0038442E" w:rsidRPr="00E47287" w:rsidRDefault="0038442E" w:rsidP="00B87D30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6111911" w14:textId="521141A6" w:rsidR="0038442E" w:rsidRPr="00E47287" w:rsidRDefault="0087325E" w:rsidP="00B87D3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RLN00300</w:t>
            </w:r>
          </w:p>
        </w:tc>
      </w:tr>
      <w:tr w:rsidR="0038442E" w:rsidRPr="00E47287" w14:paraId="76111915" w14:textId="77777777" w:rsidTr="00E47287">
        <w:tc>
          <w:tcPr>
            <w:tcW w:w="2552" w:type="dxa"/>
            <w:shd w:val="clear" w:color="auto" w:fill="auto"/>
          </w:tcPr>
          <w:p w14:paraId="76111913" w14:textId="77777777" w:rsidR="0038442E" w:rsidRPr="00E47287" w:rsidRDefault="0038442E" w:rsidP="00B87D30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76111914" w14:textId="1E81C6FC" w:rsidR="0038442E" w:rsidRPr="00E47287" w:rsidRDefault="009030DF" w:rsidP="00B87D3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010</w:t>
            </w:r>
            <w:r w:rsidR="0038442E" w:rsidRPr="00E47287">
              <w:rPr>
                <w:i/>
                <w:sz w:val="20"/>
                <w:szCs w:val="20"/>
              </w:rPr>
              <w:t xml:space="preserve"> / </w:t>
            </w:r>
            <w:r>
              <w:rPr>
                <w:i/>
                <w:sz w:val="20"/>
                <w:szCs w:val="20"/>
              </w:rPr>
              <w:t>24 April</w:t>
            </w:r>
            <w:r w:rsidR="0087325E">
              <w:rPr>
                <w:i/>
                <w:sz w:val="20"/>
                <w:szCs w:val="20"/>
              </w:rPr>
              <w:t xml:space="preserve"> </w:t>
            </w:r>
            <w:r w:rsidR="0038442E" w:rsidRPr="00E47287">
              <w:rPr>
                <w:i/>
                <w:sz w:val="20"/>
                <w:szCs w:val="20"/>
              </w:rPr>
              <w:t>201</w:t>
            </w:r>
            <w:r>
              <w:rPr>
                <w:i/>
                <w:sz w:val="20"/>
                <w:szCs w:val="20"/>
              </w:rPr>
              <w:t>9</w:t>
            </w:r>
          </w:p>
        </w:tc>
      </w:tr>
    </w:tbl>
    <w:p w14:paraId="76111916" w14:textId="5FA3320B" w:rsidR="0038442E" w:rsidRPr="0087325E" w:rsidRDefault="0038442E" w:rsidP="0087325E">
      <w:pPr>
        <w:ind w:left="708"/>
        <w:rPr>
          <w:sz w:val="8"/>
          <w:szCs w:val="8"/>
        </w:rPr>
      </w:pPr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:rsidRPr="00E47287" w14:paraId="6092FE1F" w14:textId="77777777" w:rsidTr="00496A07">
        <w:tc>
          <w:tcPr>
            <w:tcW w:w="2552" w:type="dxa"/>
            <w:shd w:val="clear" w:color="auto" w:fill="auto"/>
          </w:tcPr>
          <w:p w14:paraId="0C79EA34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3C1A85FD" w14:textId="77777777" w:rsidR="0087325E" w:rsidRPr="00E47287" w:rsidRDefault="0087325E" w:rsidP="00496A07">
            <w:pPr>
              <w:rPr>
                <w:i/>
                <w:sz w:val="20"/>
                <w:szCs w:val="20"/>
              </w:rPr>
            </w:pPr>
            <w:r w:rsidRPr="00E47287">
              <w:rPr>
                <w:i/>
                <w:sz w:val="20"/>
                <w:szCs w:val="20"/>
              </w:rPr>
              <w:t>Akte overdracht Auteursrechten</w:t>
            </w:r>
          </w:p>
        </w:tc>
      </w:tr>
      <w:tr w:rsidR="0087325E" w:rsidRPr="00E47287" w14:paraId="577C061E" w14:textId="77777777" w:rsidTr="00496A07">
        <w:tc>
          <w:tcPr>
            <w:tcW w:w="2552" w:type="dxa"/>
            <w:shd w:val="clear" w:color="auto" w:fill="auto"/>
          </w:tcPr>
          <w:p w14:paraId="022BC27B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63D0ACA4" w14:textId="77777777" w:rsidR="0087325E" w:rsidRPr="00E47287" w:rsidRDefault="0087325E" w:rsidP="00496A07">
            <w:pPr>
              <w:rPr>
                <w:i/>
                <w:sz w:val="20"/>
                <w:szCs w:val="20"/>
              </w:rPr>
            </w:pPr>
            <w:r w:rsidRPr="00E47287">
              <w:rPr>
                <w:i/>
                <w:sz w:val="20"/>
                <w:szCs w:val="20"/>
              </w:rPr>
              <w:t>…..</w:t>
            </w:r>
          </w:p>
        </w:tc>
      </w:tr>
      <w:tr w:rsidR="0087325E" w:rsidRPr="00E47287" w14:paraId="6EC25CC8" w14:textId="77777777" w:rsidTr="00496A07">
        <w:tc>
          <w:tcPr>
            <w:tcW w:w="2552" w:type="dxa"/>
            <w:shd w:val="clear" w:color="auto" w:fill="auto"/>
          </w:tcPr>
          <w:p w14:paraId="4C038504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3E12B54F" w14:textId="77777777" w:rsidR="0087325E" w:rsidRPr="00E47287" w:rsidRDefault="0087325E" w:rsidP="00496A07">
            <w:pPr>
              <w:rPr>
                <w:i/>
                <w:sz w:val="20"/>
                <w:szCs w:val="20"/>
              </w:rPr>
            </w:pPr>
            <w:r w:rsidRPr="00E47287">
              <w:rPr>
                <w:i/>
                <w:sz w:val="20"/>
                <w:szCs w:val="20"/>
              </w:rPr>
              <w:t>001 / .. …… 201.</w:t>
            </w:r>
          </w:p>
        </w:tc>
      </w:tr>
    </w:tbl>
    <w:p w14:paraId="12C3CA6F" w14:textId="06748A78" w:rsidR="0087325E" w:rsidRPr="0087325E" w:rsidRDefault="0087325E" w:rsidP="0087325E">
      <w:pPr>
        <w:ind w:left="708"/>
        <w:rPr>
          <w:sz w:val="8"/>
          <w:szCs w:val="8"/>
        </w:rPr>
      </w:pPr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14:paraId="680D6B30" w14:textId="77777777" w:rsidTr="00496A07">
        <w:tc>
          <w:tcPr>
            <w:tcW w:w="2552" w:type="dxa"/>
          </w:tcPr>
          <w:p w14:paraId="191CBC97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E7BA247" w14:textId="77777777" w:rsidR="0087325E" w:rsidRPr="00E47287" w:rsidRDefault="0087325E" w:rsidP="00496A07">
            <w:pPr>
              <w:rPr>
                <w:i/>
                <w:sz w:val="20"/>
                <w:szCs w:val="20"/>
              </w:rPr>
            </w:pPr>
            <w:r w:rsidRPr="00E47287">
              <w:rPr>
                <w:i/>
                <w:sz w:val="20"/>
                <w:szCs w:val="20"/>
              </w:rPr>
              <w:t>…………….</w:t>
            </w:r>
          </w:p>
        </w:tc>
      </w:tr>
      <w:tr w:rsidR="0087325E" w14:paraId="7A3A46AF" w14:textId="77777777" w:rsidTr="00496A07">
        <w:tc>
          <w:tcPr>
            <w:tcW w:w="2552" w:type="dxa"/>
          </w:tcPr>
          <w:p w14:paraId="65D5F1C4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5BA8EA88" w14:textId="77777777" w:rsidR="0087325E" w:rsidRPr="00E47287" w:rsidRDefault="0087325E" w:rsidP="00496A07">
            <w:pPr>
              <w:rPr>
                <w:i/>
                <w:sz w:val="20"/>
                <w:szCs w:val="20"/>
              </w:rPr>
            </w:pPr>
            <w:r w:rsidRPr="00E47287">
              <w:rPr>
                <w:i/>
                <w:sz w:val="20"/>
                <w:szCs w:val="20"/>
              </w:rPr>
              <w:t>…………….</w:t>
            </w:r>
          </w:p>
        </w:tc>
      </w:tr>
      <w:tr w:rsidR="0087325E" w14:paraId="47A61F61" w14:textId="77777777" w:rsidTr="00496A07">
        <w:tc>
          <w:tcPr>
            <w:tcW w:w="2552" w:type="dxa"/>
          </w:tcPr>
          <w:p w14:paraId="28B69B44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006F4491" w14:textId="77777777" w:rsidR="0087325E" w:rsidRPr="00E47287" w:rsidRDefault="0087325E" w:rsidP="00496A07">
            <w:pPr>
              <w:rPr>
                <w:i/>
                <w:sz w:val="20"/>
                <w:szCs w:val="20"/>
              </w:rPr>
            </w:pPr>
            <w:r w:rsidRPr="00E47287">
              <w:rPr>
                <w:i/>
                <w:sz w:val="20"/>
                <w:szCs w:val="20"/>
              </w:rPr>
              <w:t>…. / .. …… 201.</w:t>
            </w:r>
          </w:p>
        </w:tc>
      </w:tr>
    </w:tbl>
    <w:p w14:paraId="09C94479" w14:textId="37378ECA" w:rsidR="0087325E" w:rsidRPr="0087325E" w:rsidRDefault="0087325E" w:rsidP="0087325E">
      <w:pPr>
        <w:ind w:left="708"/>
        <w:rPr>
          <w:sz w:val="8"/>
          <w:szCs w:val="8"/>
        </w:rPr>
      </w:pPr>
    </w:p>
    <w:p w14:paraId="76111920" w14:textId="3401180D" w:rsidR="0038442E" w:rsidRPr="00D62432" w:rsidRDefault="0038442E" w:rsidP="001462C4">
      <w:pPr>
        <w:pStyle w:val="Kop1"/>
      </w:pPr>
      <w:bookmarkStart w:id="11" w:name="_Toc466458927"/>
      <w:bookmarkStart w:id="12" w:name="_Toc488148369"/>
      <w:bookmarkStart w:id="13" w:name="_Toc48026789"/>
      <w:r>
        <w:t xml:space="preserve">Documenten betreffende </w:t>
      </w:r>
      <w:bookmarkEnd w:id="11"/>
      <w:r>
        <w:t xml:space="preserve">Vraagspecificatie </w:t>
      </w:r>
      <w:bookmarkEnd w:id="12"/>
      <w:r w:rsidR="00F654EC">
        <w:t>Systeem</w:t>
      </w:r>
      <w:bookmarkEnd w:id="13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38442E" w14:paraId="76111923" w14:textId="77777777" w:rsidTr="00E47287">
        <w:tc>
          <w:tcPr>
            <w:tcW w:w="2552" w:type="dxa"/>
          </w:tcPr>
          <w:p w14:paraId="76111921" w14:textId="77777777" w:rsidR="0038442E" w:rsidRPr="009030DF" w:rsidRDefault="0038442E" w:rsidP="00B87D30">
            <w:pPr>
              <w:rPr>
                <w:sz w:val="20"/>
                <w:szCs w:val="20"/>
              </w:rPr>
            </w:pPr>
            <w:r w:rsidRPr="009030DF">
              <w:rPr>
                <w:sz w:val="20"/>
                <w:szCs w:val="20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6111922" w14:textId="4B9CD3FF" w:rsidR="0038442E" w:rsidRPr="009030DF" w:rsidRDefault="009030DF" w:rsidP="009030D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9030DF">
              <w:rPr>
                <w:rFonts w:cstheme="minorHAnsi"/>
                <w:bCs/>
                <w:i/>
                <w:sz w:val="20"/>
                <w:szCs w:val="20"/>
              </w:rPr>
              <w:t>EMC-eisen aan apparatuur nabij alle geëlektrificeerde en nietgeëlektrificeerde baanvakken in beheer bij ProRail</w:t>
            </w:r>
          </w:p>
        </w:tc>
      </w:tr>
      <w:tr w:rsidR="0038442E" w14:paraId="76111926" w14:textId="77777777" w:rsidTr="00E47287">
        <w:tc>
          <w:tcPr>
            <w:tcW w:w="2552" w:type="dxa"/>
          </w:tcPr>
          <w:p w14:paraId="76111924" w14:textId="77777777" w:rsidR="0038442E" w:rsidRPr="009030DF" w:rsidRDefault="0038442E" w:rsidP="00B87D30">
            <w:pPr>
              <w:rPr>
                <w:sz w:val="20"/>
                <w:szCs w:val="20"/>
              </w:rPr>
            </w:pPr>
            <w:r w:rsidRPr="009030DF">
              <w:rPr>
                <w:sz w:val="20"/>
                <w:szCs w:val="20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6111925" w14:textId="3E0379BB" w:rsidR="0038442E" w:rsidRPr="009030DF" w:rsidRDefault="009030DF" w:rsidP="00B87D30">
            <w:pPr>
              <w:rPr>
                <w:rFonts w:cstheme="minorHAnsi"/>
                <w:i/>
                <w:sz w:val="20"/>
                <w:szCs w:val="20"/>
              </w:rPr>
            </w:pPr>
            <w:r w:rsidRPr="009030DF">
              <w:rPr>
                <w:rFonts w:cstheme="minorHAnsi"/>
                <w:i/>
                <w:sz w:val="20"/>
                <w:szCs w:val="20"/>
              </w:rPr>
              <w:t>RLN00007</w:t>
            </w:r>
          </w:p>
        </w:tc>
      </w:tr>
      <w:tr w:rsidR="0038442E" w14:paraId="76111929" w14:textId="77777777" w:rsidTr="00E47287">
        <w:tc>
          <w:tcPr>
            <w:tcW w:w="2552" w:type="dxa"/>
          </w:tcPr>
          <w:p w14:paraId="76111927" w14:textId="77777777" w:rsidR="0038442E" w:rsidRPr="009030DF" w:rsidRDefault="0038442E" w:rsidP="00B87D30">
            <w:pPr>
              <w:rPr>
                <w:sz w:val="20"/>
                <w:szCs w:val="20"/>
              </w:rPr>
            </w:pPr>
            <w:r w:rsidRPr="009030DF">
              <w:rPr>
                <w:sz w:val="20"/>
                <w:szCs w:val="20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76111928" w14:textId="464F90FB" w:rsidR="0038442E" w:rsidRPr="009030DF" w:rsidRDefault="009030DF" w:rsidP="00B87D30">
            <w:pPr>
              <w:rPr>
                <w:i/>
                <w:sz w:val="20"/>
                <w:szCs w:val="20"/>
              </w:rPr>
            </w:pPr>
            <w:r w:rsidRPr="009030DF">
              <w:rPr>
                <w:rFonts w:cstheme="minorHAnsi"/>
                <w:i/>
                <w:sz w:val="20"/>
                <w:szCs w:val="20"/>
              </w:rPr>
              <w:t xml:space="preserve">006 / </w:t>
            </w:r>
            <w:r w:rsidRPr="009030DF">
              <w:rPr>
                <w:rFonts w:cstheme="minorHAnsi"/>
                <w:bCs/>
                <w:sz w:val="20"/>
                <w:szCs w:val="20"/>
              </w:rPr>
              <w:t>1 Juni 2017</w:t>
            </w:r>
          </w:p>
        </w:tc>
      </w:tr>
    </w:tbl>
    <w:p w14:paraId="1DF8BF8E" w14:textId="77777777" w:rsidR="0087325E" w:rsidRPr="0087325E" w:rsidRDefault="0087325E" w:rsidP="0087325E">
      <w:pPr>
        <w:ind w:left="708"/>
        <w:rPr>
          <w:sz w:val="8"/>
          <w:szCs w:val="8"/>
        </w:rPr>
      </w:pPr>
      <w:bookmarkStart w:id="14" w:name="_Toc488148370"/>
      <w:bookmarkStart w:id="15" w:name="_Toc466458928"/>
    </w:p>
    <w:p w14:paraId="7611192A" w14:textId="4F12C412" w:rsidR="00DF110A" w:rsidRPr="00D62432" w:rsidRDefault="00DF110A" w:rsidP="001462C4">
      <w:pPr>
        <w:pStyle w:val="Kop1"/>
      </w:pPr>
      <w:bookmarkStart w:id="16" w:name="_Toc48026790"/>
      <w:r>
        <w:t>Documenten betreffende Systeemacceptatie</w:t>
      </w:r>
      <w:bookmarkEnd w:id="14"/>
      <w:bookmarkEnd w:id="16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DF110A" w:rsidRPr="00E47287" w14:paraId="7611192D" w14:textId="77777777" w:rsidTr="00E47287">
        <w:tc>
          <w:tcPr>
            <w:tcW w:w="2552" w:type="dxa"/>
          </w:tcPr>
          <w:p w14:paraId="7611192B" w14:textId="77777777" w:rsidR="00DF110A" w:rsidRPr="00E47287" w:rsidRDefault="00DF110A" w:rsidP="00123251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611192C" w14:textId="53A1122C" w:rsidR="009030DF" w:rsidRPr="00A477FC" w:rsidRDefault="009030DF" w:rsidP="00A477FC">
            <w:pPr>
              <w:rPr>
                <w:rFonts w:cstheme="minorHAnsi"/>
                <w:i/>
                <w:sz w:val="18"/>
                <w:szCs w:val="18"/>
              </w:rPr>
            </w:pPr>
            <w:r w:rsidRPr="00E47287">
              <w:rPr>
                <w:i/>
                <w:sz w:val="20"/>
                <w:szCs w:val="20"/>
              </w:rPr>
              <w:t>…………….</w:t>
            </w:r>
          </w:p>
        </w:tc>
      </w:tr>
      <w:tr w:rsidR="00DF110A" w:rsidRPr="00E47287" w14:paraId="76111930" w14:textId="77777777" w:rsidTr="00E47287">
        <w:tc>
          <w:tcPr>
            <w:tcW w:w="2552" w:type="dxa"/>
          </w:tcPr>
          <w:p w14:paraId="7611192E" w14:textId="77777777" w:rsidR="00DF110A" w:rsidRPr="00E47287" w:rsidRDefault="00DF110A" w:rsidP="00123251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611192F" w14:textId="48B5EB49" w:rsidR="009030DF" w:rsidRPr="00A477FC" w:rsidRDefault="009030DF" w:rsidP="00123251">
            <w:pPr>
              <w:rPr>
                <w:rFonts w:cstheme="minorHAnsi"/>
                <w:i/>
                <w:sz w:val="18"/>
                <w:szCs w:val="18"/>
              </w:rPr>
            </w:pPr>
            <w:r w:rsidRPr="00E47287">
              <w:rPr>
                <w:i/>
                <w:sz w:val="20"/>
                <w:szCs w:val="20"/>
              </w:rPr>
              <w:t>…………….</w:t>
            </w:r>
          </w:p>
        </w:tc>
      </w:tr>
      <w:tr w:rsidR="00DF110A" w:rsidRPr="00E47287" w14:paraId="76111933" w14:textId="77777777" w:rsidTr="00E47287">
        <w:tc>
          <w:tcPr>
            <w:tcW w:w="2552" w:type="dxa"/>
          </w:tcPr>
          <w:p w14:paraId="76111931" w14:textId="77777777" w:rsidR="00DF110A" w:rsidRPr="00E47287" w:rsidRDefault="00DF110A" w:rsidP="00123251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76111932" w14:textId="468E0CF3" w:rsidR="00DF110A" w:rsidRPr="00A477FC" w:rsidRDefault="009030DF" w:rsidP="00123251">
            <w:pPr>
              <w:rPr>
                <w:rFonts w:cstheme="minorHAnsi"/>
                <w:i/>
                <w:sz w:val="18"/>
                <w:szCs w:val="18"/>
              </w:rPr>
            </w:pPr>
            <w:r w:rsidRPr="00E47287">
              <w:rPr>
                <w:i/>
                <w:sz w:val="20"/>
                <w:szCs w:val="20"/>
              </w:rPr>
              <w:t>…. / .. …… 201.</w:t>
            </w:r>
          </w:p>
        </w:tc>
      </w:tr>
    </w:tbl>
    <w:p w14:paraId="76111934" w14:textId="77777777" w:rsidR="00DF110A" w:rsidRPr="0087325E" w:rsidRDefault="00DF110A" w:rsidP="0087325E">
      <w:pPr>
        <w:ind w:left="708"/>
        <w:rPr>
          <w:sz w:val="8"/>
          <w:szCs w:val="8"/>
        </w:rPr>
      </w:pPr>
      <w:r w:rsidRPr="0087325E">
        <w:rPr>
          <w:sz w:val="8"/>
          <w:szCs w:val="8"/>
        </w:rPr>
        <w:br w:type="page"/>
      </w:r>
    </w:p>
    <w:p w14:paraId="76111935" w14:textId="49EF9026" w:rsidR="0038442E" w:rsidRPr="00D62432" w:rsidRDefault="0038442E" w:rsidP="001462C4">
      <w:pPr>
        <w:pStyle w:val="Kop1"/>
      </w:pPr>
      <w:bookmarkStart w:id="17" w:name="_Toc488148371"/>
      <w:bookmarkStart w:id="18" w:name="_Toc48026791"/>
      <w:r>
        <w:lastRenderedPageBreak/>
        <w:t xml:space="preserve">Documenten betreffende </w:t>
      </w:r>
      <w:bookmarkEnd w:id="15"/>
      <w:r>
        <w:t xml:space="preserve">Vraagspecificatie </w:t>
      </w:r>
      <w:bookmarkEnd w:id="17"/>
      <w:r w:rsidR="00004309">
        <w:t>D</w:t>
      </w:r>
      <w:r w:rsidR="008846AB">
        <w:t>iensten</w:t>
      </w:r>
      <w:bookmarkEnd w:id="18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38442E" w:rsidRPr="00E47287" w14:paraId="76111938" w14:textId="77777777" w:rsidTr="00E47287">
        <w:tc>
          <w:tcPr>
            <w:tcW w:w="2552" w:type="dxa"/>
            <w:shd w:val="clear" w:color="auto" w:fill="auto"/>
          </w:tcPr>
          <w:p w14:paraId="76111936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6111937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Kwaliteitsplan</w:t>
            </w:r>
          </w:p>
        </w:tc>
      </w:tr>
      <w:tr w:rsidR="0038442E" w:rsidRPr="00E47287" w14:paraId="7611193B" w14:textId="77777777" w:rsidTr="00E47287">
        <w:tc>
          <w:tcPr>
            <w:tcW w:w="2552" w:type="dxa"/>
            <w:shd w:val="clear" w:color="auto" w:fill="auto"/>
          </w:tcPr>
          <w:p w14:paraId="76111939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611193A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38442E" w:rsidRPr="00E47287" w14:paraId="7611193E" w14:textId="77777777" w:rsidTr="00E47287">
        <w:tc>
          <w:tcPr>
            <w:tcW w:w="2552" w:type="dxa"/>
            <w:shd w:val="clear" w:color="auto" w:fill="auto"/>
          </w:tcPr>
          <w:p w14:paraId="7611193C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7611193D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455D8A1F" w14:textId="7C3250F2" w:rsidR="0087325E" w:rsidRDefault="0087325E" w:rsidP="0087325E">
      <w:pPr>
        <w:ind w:left="708"/>
        <w:rPr>
          <w:sz w:val="8"/>
          <w:szCs w:val="8"/>
        </w:rPr>
      </w:pPr>
      <w:bookmarkStart w:id="19" w:name="_Toc488148372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:rsidRPr="00E47287" w14:paraId="60B116E3" w14:textId="77777777" w:rsidTr="00496A07">
        <w:tc>
          <w:tcPr>
            <w:tcW w:w="2552" w:type="dxa"/>
            <w:shd w:val="clear" w:color="auto" w:fill="auto"/>
          </w:tcPr>
          <w:p w14:paraId="30FD20D7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9E1A62D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3511483A" w14:textId="77777777" w:rsidTr="00496A07">
        <w:tc>
          <w:tcPr>
            <w:tcW w:w="2552" w:type="dxa"/>
            <w:shd w:val="clear" w:color="auto" w:fill="auto"/>
          </w:tcPr>
          <w:p w14:paraId="04C7FD20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0746755E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7A26AA4F" w14:textId="77777777" w:rsidTr="00496A07">
        <w:tc>
          <w:tcPr>
            <w:tcW w:w="2552" w:type="dxa"/>
            <w:shd w:val="clear" w:color="auto" w:fill="auto"/>
          </w:tcPr>
          <w:p w14:paraId="730CB1EF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491307FF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38608F63" w14:textId="77777777" w:rsidR="0087325E" w:rsidRPr="0087325E" w:rsidRDefault="0087325E" w:rsidP="0087325E">
      <w:pPr>
        <w:ind w:left="708"/>
        <w:rPr>
          <w:sz w:val="8"/>
          <w:szCs w:val="8"/>
        </w:rPr>
      </w:pPr>
    </w:p>
    <w:p w14:paraId="026A2DDC" w14:textId="103C850B" w:rsidR="0087325E" w:rsidRPr="00D62432" w:rsidRDefault="0087325E" w:rsidP="0087325E">
      <w:pPr>
        <w:pStyle w:val="Kop1"/>
      </w:pPr>
      <w:bookmarkStart w:id="20" w:name="_Toc48026792"/>
      <w:bookmarkEnd w:id="19"/>
      <w:r>
        <w:t>Documenten betreffende Aanbieding Opdrachtnemer</w:t>
      </w:r>
      <w:bookmarkEnd w:id="20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:rsidRPr="00E47287" w14:paraId="67D88B43" w14:textId="77777777" w:rsidTr="00496A07">
        <w:tc>
          <w:tcPr>
            <w:tcW w:w="2552" w:type="dxa"/>
            <w:shd w:val="clear" w:color="auto" w:fill="auto"/>
          </w:tcPr>
          <w:p w14:paraId="3E6DF051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1AA93164" w14:textId="06A4E08D" w:rsidR="0087325E" w:rsidRPr="00E47287" w:rsidRDefault="00CA1D44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013B12E9" w14:textId="77777777" w:rsidTr="00496A07">
        <w:tc>
          <w:tcPr>
            <w:tcW w:w="2552" w:type="dxa"/>
            <w:shd w:val="clear" w:color="auto" w:fill="auto"/>
          </w:tcPr>
          <w:p w14:paraId="7963838B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9BA7583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73E88BEE" w14:textId="77777777" w:rsidTr="00496A07">
        <w:tc>
          <w:tcPr>
            <w:tcW w:w="2552" w:type="dxa"/>
            <w:shd w:val="clear" w:color="auto" w:fill="auto"/>
          </w:tcPr>
          <w:p w14:paraId="525132E9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101AEC51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76111949" w14:textId="6FD44858" w:rsidR="0038442E" w:rsidRPr="0087325E" w:rsidRDefault="0038442E" w:rsidP="0087325E">
      <w:pPr>
        <w:ind w:left="708"/>
        <w:rPr>
          <w:sz w:val="8"/>
          <w:szCs w:val="8"/>
        </w:rPr>
      </w:pPr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:rsidRPr="00E47287" w14:paraId="46D34DA8" w14:textId="77777777" w:rsidTr="00496A07">
        <w:tc>
          <w:tcPr>
            <w:tcW w:w="2552" w:type="dxa"/>
            <w:shd w:val="clear" w:color="auto" w:fill="auto"/>
          </w:tcPr>
          <w:p w14:paraId="0D54533A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7099CDA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672D501F" w14:textId="77777777" w:rsidTr="00496A07">
        <w:tc>
          <w:tcPr>
            <w:tcW w:w="2552" w:type="dxa"/>
            <w:shd w:val="clear" w:color="auto" w:fill="auto"/>
          </w:tcPr>
          <w:p w14:paraId="3357069D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2CA5940C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45542009" w14:textId="77777777" w:rsidTr="00496A07">
        <w:tc>
          <w:tcPr>
            <w:tcW w:w="2552" w:type="dxa"/>
            <w:shd w:val="clear" w:color="auto" w:fill="auto"/>
          </w:tcPr>
          <w:p w14:paraId="5067A534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3339A3F8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3DE84E81" w14:textId="77777777" w:rsidR="0087325E" w:rsidRPr="0087325E" w:rsidRDefault="0087325E" w:rsidP="0087325E">
      <w:pPr>
        <w:ind w:left="708"/>
        <w:rPr>
          <w:sz w:val="8"/>
          <w:szCs w:val="8"/>
        </w:rPr>
      </w:pPr>
    </w:p>
    <w:sectPr w:rsidR="0087325E" w:rsidRPr="0087325E" w:rsidSect="00FC7FAB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2696" w:right="1417" w:bottom="1618" w:left="1417" w:header="708" w:footer="261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1195C" w14:textId="77777777" w:rsidR="001C76CA" w:rsidRDefault="001C76CA" w:rsidP="001C76CA">
      <w:pPr>
        <w:spacing w:after="0" w:line="240" w:lineRule="auto"/>
      </w:pPr>
      <w:r>
        <w:separator/>
      </w:r>
    </w:p>
  </w:endnote>
  <w:endnote w:type="continuationSeparator" w:id="0">
    <w:p w14:paraId="7611195D" w14:textId="77777777" w:rsidR="001C76CA" w:rsidRDefault="001C76CA" w:rsidP="001C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raster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C7FAB" w:rsidRPr="004105DA" w14:paraId="403316F8" w14:textId="77777777" w:rsidTr="00D30E5A">
      <w:tc>
        <w:tcPr>
          <w:tcW w:w="3070" w:type="dxa"/>
        </w:tcPr>
        <w:p w14:paraId="0DECC9F9" w14:textId="77777777" w:rsidR="00FC7FAB" w:rsidRPr="004105DA" w:rsidRDefault="00FC7FAB" w:rsidP="00FC7FAB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ProRail</w:t>
          </w:r>
        </w:p>
        <w:p w14:paraId="500D08A2" w14:textId="77777777" w:rsidR="00FC7FAB" w:rsidRPr="004105DA" w:rsidRDefault="00FC7FAB" w:rsidP="00FC7FAB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1F110B04" w14:textId="77777777" w:rsidR="00FC7FAB" w:rsidRPr="004105DA" w:rsidRDefault="00FC7FAB" w:rsidP="00FC7FAB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6BE05BF6" w14:textId="77777777" w:rsidR="00FC7FAB" w:rsidRPr="004105DA" w:rsidRDefault="00FC7FAB" w:rsidP="00FC7FAB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3071" w:type="dxa"/>
          <w:tcBorders>
            <w:top w:val="nil"/>
            <w:bottom w:val="nil"/>
          </w:tcBorders>
        </w:tcPr>
        <w:p w14:paraId="1934DF76" w14:textId="428CDA21" w:rsidR="00FC7FAB" w:rsidRPr="004105DA" w:rsidRDefault="00FC7FAB" w:rsidP="00FC7FAB">
          <w:pPr>
            <w:pStyle w:val="Geenafstand"/>
            <w:jc w:val="center"/>
            <w:rPr>
              <w:rFonts w:asciiTheme="minorHAnsi" w:hAnsiTheme="minorHAnsi" w:cstheme="minorHAnsi"/>
            </w:rPr>
          </w:pPr>
          <w:r w:rsidRPr="004105DA">
            <w:rPr>
              <w:rFonts w:asciiTheme="minorHAnsi" w:hAnsiTheme="minorHAnsi" w:cstheme="minorHAnsi"/>
            </w:rPr>
            <w:t xml:space="preserve">Pagina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PAGE  \* Arabic  \* MERGEFORMAT</w:instrText>
          </w:r>
          <w:r w:rsidRPr="004105DA">
            <w:rPr>
              <w:rFonts w:cstheme="minorHAnsi"/>
            </w:rPr>
            <w:fldChar w:fldCharType="separate"/>
          </w:r>
          <w:r w:rsidR="00F83C45">
            <w:rPr>
              <w:rFonts w:asciiTheme="minorHAnsi" w:hAnsiTheme="minorHAnsi" w:cstheme="minorHAnsi"/>
              <w:noProof/>
            </w:rPr>
            <w:t>2</w:t>
          </w:r>
          <w:r w:rsidRPr="004105DA">
            <w:rPr>
              <w:rFonts w:cstheme="minorHAnsi"/>
            </w:rPr>
            <w:fldChar w:fldCharType="end"/>
          </w:r>
          <w:r w:rsidRPr="004105DA">
            <w:rPr>
              <w:rFonts w:asciiTheme="minorHAnsi" w:hAnsiTheme="minorHAnsi" w:cstheme="minorHAnsi"/>
            </w:rPr>
            <w:t xml:space="preserve"> van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NUMPAGES  \* Arabic  \* MERGEFORMAT</w:instrText>
          </w:r>
          <w:r w:rsidRPr="004105DA">
            <w:rPr>
              <w:rFonts w:cstheme="minorHAnsi"/>
            </w:rPr>
            <w:fldChar w:fldCharType="separate"/>
          </w:r>
          <w:r w:rsidR="00F83C45" w:rsidRPr="00F83C45">
            <w:rPr>
              <w:rFonts w:cstheme="minorHAnsi"/>
              <w:noProof/>
            </w:rPr>
            <w:t>5</w:t>
          </w:r>
          <w:r w:rsidRPr="004105DA">
            <w:rPr>
              <w:rFonts w:cstheme="minorHAnsi"/>
              <w:noProof/>
            </w:rPr>
            <w:fldChar w:fldCharType="end"/>
          </w:r>
        </w:p>
      </w:tc>
      <w:tc>
        <w:tcPr>
          <w:tcW w:w="3071" w:type="dxa"/>
        </w:tcPr>
        <w:p w14:paraId="1C6D6558" w14:textId="77777777" w:rsidR="00FC7FAB" w:rsidRPr="004105DA" w:rsidRDefault="00FC7FAB" w:rsidP="00FC7FAB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Opdrachtnemer</w:t>
          </w:r>
        </w:p>
        <w:p w14:paraId="2BD5B2A4" w14:textId="77777777" w:rsidR="00FC7FAB" w:rsidRPr="004105DA" w:rsidRDefault="00FC7FAB" w:rsidP="00FC7FAB">
          <w:pPr>
            <w:pStyle w:val="Geenafstand"/>
            <w:rPr>
              <w:rFonts w:asciiTheme="minorHAnsi" w:hAnsiTheme="minorHAnsi" w:cstheme="minorHAnsi"/>
            </w:rPr>
          </w:pPr>
        </w:p>
      </w:tc>
    </w:tr>
  </w:tbl>
  <w:p w14:paraId="110DAEAF" w14:textId="5C08EEB1" w:rsidR="00FC7FAB" w:rsidRPr="00FC7FAB" w:rsidRDefault="00FC7FAB" w:rsidP="00FC7FA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11967" w14:textId="77777777" w:rsidR="001F384D" w:rsidRDefault="007F0DE0">
    <w:pPr>
      <w:pStyle w:val="Voet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611197E" wp14:editId="7611197F">
              <wp:simplePos x="0" y="0"/>
              <wp:positionH relativeFrom="column">
                <wp:posOffset>4038600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90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A" w14:textId="77777777" w:rsidR="001F384D" w:rsidRPr="001F384D" w:rsidRDefault="001F384D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 xml:space="preserve">Paraaf </w:t>
                          </w:r>
                          <w:r>
                            <w:rPr>
                              <w:sz w:val="16"/>
                              <w:szCs w:val="16"/>
                            </w:rPr>
                            <w:t>Opdrachtnemer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11197E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18pt;margin-top:-28.8pt;width:132pt;height:45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">
              <v:textbox>
                <w:txbxContent>
                  <w:p w14:paraId="7611199A" w14:textId="77777777" w:rsidR="001F384D" w:rsidRPr="001F384D" w:rsidRDefault="001F384D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 xml:space="preserve">Paraaf </w:t>
                    </w:r>
                    <w:r>
                      <w:rPr>
                        <w:sz w:val="16"/>
                        <w:szCs w:val="16"/>
                      </w:rPr>
                      <w:t>Opdrachtnemer</w:t>
                    </w:r>
                  </w:p>
                </w:txbxContent>
              </v:textbox>
            </v:shape>
          </w:pict>
        </mc:Fallback>
      </mc:AlternateContent>
    </w:r>
    <w:r w:rsidR="001F384D" w:rsidRPr="001F384D"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76111980" wp14:editId="76111981">
              <wp:simplePos x="0" y="0"/>
              <wp:positionH relativeFrom="column">
                <wp:posOffset>-4445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89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B" w14:textId="77777777" w:rsidR="001F384D" w:rsidRPr="001F384D" w:rsidRDefault="001F384D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>Paraaf ProRail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111980" id="_x0000_s1035" type="#_x0000_t202" style="position:absolute;margin-left:-.35pt;margin-top:-28.8pt;width:132pt;height:45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">
              <v:textbox>
                <w:txbxContent>
                  <w:p w14:paraId="7611199B" w14:textId="77777777" w:rsidR="001F384D" w:rsidRPr="001F384D" w:rsidRDefault="001F384D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>Paraaf ProRail</w:t>
                    </w:r>
                  </w:p>
                </w:txbxContent>
              </v:textbox>
            </v:shape>
          </w:pict>
        </mc:Fallback>
      </mc:AlternateContent>
    </w:r>
    <w:r w:rsidR="001F384D">
      <w:ptab w:relativeTo="margin" w:alignment="center" w:leader="none"/>
    </w:r>
    <w:r w:rsidR="001F384D">
      <w:t xml:space="preserve">Pagina </w:t>
    </w:r>
    <w:r w:rsidR="001F384D">
      <w:rPr>
        <w:b/>
      </w:rPr>
      <w:fldChar w:fldCharType="begin"/>
    </w:r>
    <w:r w:rsidR="001F384D">
      <w:rPr>
        <w:b/>
      </w:rPr>
      <w:instrText>PAGE  \* Arabic  \* MERGEFORMAT</w:instrText>
    </w:r>
    <w:r w:rsidR="001F384D">
      <w:rPr>
        <w:b/>
      </w:rPr>
      <w:fldChar w:fldCharType="separate"/>
    </w:r>
    <w:r>
      <w:rPr>
        <w:b/>
        <w:noProof/>
      </w:rPr>
      <w:t>2</w:t>
    </w:r>
    <w:r w:rsidR="001F384D">
      <w:rPr>
        <w:b/>
      </w:rPr>
      <w:fldChar w:fldCharType="end"/>
    </w:r>
    <w:r w:rsidR="001F384D">
      <w:t xml:space="preserve"> van </w:t>
    </w:r>
    <w:r w:rsidR="001F384D">
      <w:rPr>
        <w:b/>
      </w:rPr>
      <w:fldChar w:fldCharType="begin"/>
    </w:r>
    <w:r w:rsidR="001F384D">
      <w:rPr>
        <w:b/>
      </w:rPr>
      <w:instrText>NUMPAGES  \* Arabic  \* MERGEFORMAT</w:instrText>
    </w:r>
    <w:r w:rsidR="001F384D">
      <w:rPr>
        <w:b/>
      </w:rPr>
      <w:fldChar w:fldCharType="separate"/>
    </w:r>
    <w:r>
      <w:rPr>
        <w:b/>
        <w:noProof/>
      </w:rPr>
      <w:t>3</w:t>
    </w:r>
    <w:r w:rsidR="001F384D">
      <w:rPr>
        <w:b/>
      </w:rPr>
      <w:fldChar w:fldCharType="end"/>
    </w:r>
    <w:r w:rsidR="001F384D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1195A" w14:textId="77777777" w:rsidR="001C76CA" w:rsidRDefault="001C76CA" w:rsidP="001C76CA">
      <w:pPr>
        <w:spacing w:after="0" w:line="240" w:lineRule="auto"/>
      </w:pPr>
      <w:r>
        <w:separator/>
      </w:r>
    </w:p>
  </w:footnote>
  <w:footnote w:type="continuationSeparator" w:id="0">
    <w:p w14:paraId="7611195B" w14:textId="77777777" w:rsidR="001C76CA" w:rsidRDefault="001C76CA" w:rsidP="001C7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0D494" w14:textId="77777777" w:rsidR="00FC7FAB" w:rsidRDefault="00FC7FAB">
    <w:pPr>
      <w:pStyle w:val="Koptekst"/>
    </w:pPr>
    <w:r>
      <w:rPr>
        <w:rFonts w:cs="Arial"/>
        <w:noProof/>
      </w:rPr>
      <w:drawing>
        <wp:inline distT="0" distB="0" distL="0" distR="0" wp14:anchorId="7A87E89C" wp14:editId="4AF3A760">
          <wp:extent cx="1968500" cy="622300"/>
          <wp:effectExtent l="0" t="0" r="0" b="0"/>
          <wp:docPr id="1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6DFA1" w14:textId="7D9349DA" w:rsidR="00FC7FAB" w:rsidRDefault="00FC7FAB">
    <w:pPr>
      <w:pStyle w:val="Koptekst"/>
    </w:pPr>
    <w:r>
      <w:rPr>
        <w:rFonts w:cs="Arial"/>
        <w:noProof/>
      </w:rPr>
      <w:drawing>
        <wp:inline distT="0" distB="0" distL="0" distR="0" wp14:anchorId="44D8D342" wp14:editId="168532CC">
          <wp:extent cx="1968500" cy="622300"/>
          <wp:effectExtent l="0" t="0" r="0" b="0"/>
          <wp:docPr id="13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Style w:val="Tabelraster"/>
      <w:tblW w:w="0" w:type="auto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9"/>
      <w:gridCol w:w="1883"/>
      <w:gridCol w:w="3044"/>
    </w:tblGrid>
    <w:tr w:rsidR="00FC7FAB" w:rsidRPr="00FC7FAB" w14:paraId="53D6E4DA" w14:textId="77777777" w:rsidTr="00D30E5A">
      <w:tc>
        <w:tcPr>
          <w:tcW w:w="4219" w:type="dxa"/>
        </w:tcPr>
        <w:bookmarkStart w:id="21" w:name="_Hlk503777626" w:displacedByCustomXml="next"/>
        <w:sdt>
          <w:sdtPr>
            <w:rPr>
              <w:rStyle w:val="GeenafstandChar"/>
              <w:rFonts w:cstheme="minorHAnsi"/>
              <w:b/>
            </w:rPr>
            <w:alias w:val="Onderwerp"/>
            <w:tag w:val=""/>
            <w:id w:val="861167911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>
            <w:rPr>
              <w:rStyle w:val="GeenafstandChar"/>
            </w:rPr>
          </w:sdtEndPr>
          <w:sdtContent>
            <w:p w14:paraId="70242F85" w14:textId="3D313602" w:rsidR="00FC7FAB" w:rsidRPr="00FC7FAB" w:rsidRDefault="00004309" w:rsidP="00FC7FAB">
              <w:pPr>
                <w:pStyle w:val="Geenafstand"/>
                <w:rPr>
                  <w:rFonts w:asciiTheme="minorHAnsi" w:hAnsiTheme="minorHAnsi" w:cstheme="minorHAnsi"/>
                  <w:b/>
                </w:rPr>
              </w:pPr>
              <w:r>
                <w:rPr>
                  <w:rStyle w:val="GeenafstandChar"/>
                  <w:rFonts w:cstheme="minorHAnsi"/>
                  <w:b/>
                </w:rPr>
                <w:t>Annex Relevante Documenten – eenvoudige levering</w:t>
              </w:r>
            </w:p>
          </w:sdtContent>
        </w:sdt>
        <w:sdt>
          <w:sdtPr>
            <w:rPr>
              <w:rFonts w:cstheme="minorHAnsi"/>
              <w:b/>
              <w:color w:val="548DD4" w:themeColor="text2" w:themeTint="99"/>
            </w:rPr>
            <w:alias w:val="Samenvatting"/>
            <w:tag w:val=""/>
            <w:id w:val="2113705780"/>
            <w:dataBinding w:prefixMappings="xmlns:ns0='http://schemas.microsoft.com/office/2006/coverPageProps' " w:xpath="/ns0:CoverPageProperties[1]/ns0:Abstract[1]" w:storeItemID="{55AF091B-3C7A-41E3-B477-F2FDAA23CFDA}"/>
            <w:text/>
          </w:sdtPr>
          <w:sdtEndPr/>
          <w:sdtContent>
            <w:p w14:paraId="373FFE86" w14:textId="2225C883" w:rsidR="00FC7FAB" w:rsidRPr="00FC7FAB" w:rsidRDefault="00F83C45" w:rsidP="00FC7FAB">
              <w:pPr>
                <w:pStyle w:val="Geenafstand"/>
                <w:rPr>
                  <w:rFonts w:asciiTheme="minorHAnsi" w:eastAsiaTheme="minorHAnsi" w:hAnsiTheme="minorHAnsi" w:cstheme="minorHAnsi"/>
                  <w:b/>
                  <w:color w:val="548DD4" w:themeColor="text2" w:themeTint="99"/>
                </w:rPr>
              </w:pPr>
              <w:r>
                <w:rPr>
                  <w:rFonts w:cstheme="minorHAnsi"/>
                  <w:b/>
                  <w:color w:val="548DD4" w:themeColor="text2" w:themeTint="99"/>
                </w:rPr>
                <w:t>Elektronische spanningsbewaking</w:t>
              </w:r>
            </w:p>
          </w:sdtContent>
        </w:sdt>
        <w:p w14:paraId="2D14223D" w14:textId="77777777" w:rsidR="00FC7FAB" w:rsidRPr="00FC7FAB" w:rsidRDefault="00FC7FAB" w:rsidP="00FC7FAB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</w:rPr>
          </w:pPr>
        </w:p>
      </w:tc>
      <w:tc>
        <w:tcPr>
          <w:tcW w:w="1883" w:type="dxa"/>
        </w:tcPr>
        <w:sdt>
          <w:sdtPr>
            <w:rPr>
              <w:rFonts w:cstheme="minorHAnsi"/>
              <w:color w:val="0070C0"/>
            </w:rPr>
            <w:alias w:val="Opmerkingen"/>
            <w:tag w:val=""/>
            <w:id w:val="370267702"/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p w14:paraId="7872438A" w14:textId="178B453E" w:rsidR="00FC7FAB" w:rsidRPr="00FC7FAB" w:rsidRDefault="00857572" w:rsidP="00FC7FAB">
              <w:pPr>
                <w:pStyle w:val="Geenafstand"/>
                <w:rPr>
                  <w:rFonts w:asciiTheme="minorHAnsi" w:eastAsiaTheme="minorHAnsi" w:hAnsiTheme="minorHAnsi" w:cstheme="minorHAnsi"/>
                  <w:color w:val="0070C0"/>
                </w:rPr>
              </w:pPr>
              <w:r>
                <w:rPr>
                  <w:rFonts w:asciiTheme="minorHAnsi" w:hAnsiTheme="minorHAnsi" w:cstheme="minorHAnsi"/>
                  <w:color w:val="0070C0"/>
                </w:rPr>
                <w:t>TN235048</w:t>
              </w:r>
            </w:p>
          </w:sdtContent>
        </w:sdt>
        <w:p w14:paraId="52960CFA" w14:textId="77777777" w:rsidR="00FC7FAB" w:rsidRPr="00FC7FAB" w:rsidRDefault="00FC7FAB" w:rsidP="00FC7FAB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</w:rPr>
          </w:pPr>
        </w:p>
      </w:tc>
      <w:tc>
        <w:tcPr>
          <w:tcW w:w="3044" w:type="dxa"/>
        </w:tcPr>
        <w:p w14:paraId="617CB8CC" w14:textId="77777777" w:rsidR="00FC7FAB" w:rsidRPr="00FC7FAB" w:rsidRDefault="00FC7FAB" w:rsidP="00FC7FAB">
          <w:pPr>
            <w:pStyle w:val="Geenafstand"/>
            <w:jc w:val="right"/>
            <w:rPr>
              <w:rFonts w:asciiTheme="minorHAnsi" w:hAnsiTheme="minorHAnsi" w:cstheme="minorHAnsi"/>
              <w:color w:val="0070C0"/>
            </w:rPr>
          </w:pPr>
          <w:r w:rsidRPr="00FC7FAB">
            <w:rPr>
              <w:rFonts w:asciiTheme="minorHAnsi" w:hAnsiTheme="minorHAnsi" w:cstheme="minorHAnsi"/>
              <w:color w:val="0070C0"/>
            </w:rPr>
            <w:t>Versie 001</w:t>
          </w:r>
        </w:p>
        <w:p w14:paraId="08CA4C1F" w14:textId="77777777" w:rsidR="00FC7FAB" w:rsidRPr="00FC7FAB" w:rsidRDefault="00FC7FAB" w:rsidP="00FC7FAB">
          <w:pPr>
            <w:pStyle w:val="Koptekst"/>
            <w:tabs>
              <w:tab w:val="clear" w:pos="4536"/>
              <w:tab w:val="clear" w:pos="9072"/>
              <w:tab w:val="center" w:pos="4607"/>
            </w:tabs>
            <w:jc w:val="right"/>
            <w:rPr>
              <w:rFonts w:asciiTheme="minorHAnsi" w:hAnsiTheme="minorHAnsi" w:cstheme="minorHAnsi"/>
            </w:rPr>
          </w:pPr>
        </w:p>
      </w:tc>
    </w:tr>
    <w:bookmarkEnd w:id="21"/>
  </w:tbl>
  <w:p w14:paraId="37BD59AC" w14:textId="77777777" w:rsidR="00FC7FAB" w:rsidRDefault="00FC7FAB" w:rsidP="00FC7FA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11966" w14:textId="77777777" w:rsidR="001F384D" w:rsidRDefault="001F384D">
    <w:pPr>
      <w:pStyle w:val="Kop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111976" wp14:editId="76111977">
              <wp:simplePos x="0" y="0"/>
              <wp:positionH relativeFrom="column">
                <wp:posOffset>4042410</wp:posOffset>
              </wp:positionH>
              <wp:positionV relativeFrom="paragraph">
                <wp:posOffset>563245</wp:posOffset>
              </wp:positionV>
              <wp:extent cx="1824990" cy="575310"/>
              <wp:effectExtent l="0" t="0" r="3810" b="0"/>
              <wp:wrapNone/>
              <wp:docPr id="29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6" w14:textId="77777777" w:rsidR="001F384D" w:rsidRPr="00917EAE" w:rsidRDefault="007F0DE0" w:rsidP="001F384D">
                          <w:pPr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Versie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11197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18.3pt;margin-top:44.35pt;width:143.7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" stroked="f">
              <v:textbox>
                <w:txbxContent>
                  <w:p w14:paraId="76111996" w14:textId="77777777" w:rsidR="001F384D" w:rsidRPr="00917EAE" w:rsidRDefault="007F0DE0" w:rsidP="001F384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Versie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111978" wp14:editId="76111979">
              <wp:simplePos x="0" y="0"/>
              <wp:positionH relativeFrom="column">
                <wp:posOffset>2058670</wp:posOffset>
              </wp:positionH>
              <wp:positionV relativeFrom="paragraph">
                <wp:posOffset>560705</wp:posOffset>
              </wp:positionV>
              <wp:extent cx="1824990" cy="575310"/>
              <wp:effectExtent l="0" t="0" r="3810" b="0"/>
              <wp:wrapNone/>
              <wp:docPr id="293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7" w14:textId="77777777" w:rsidR="001F384D" w:rsidRPr="00917EAE" w:rsidRDefault="001F384D" w:rsidP="001F384D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TNxxxxxx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111978" id="_x0000_s1032" type="#_x0000_t202" style="position:absolute;margin-left:162.1pt;margin-top:44.15pt;width:143.7pt;height:4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" stroked="f">
              <v:textbox>
                <w:txbxContent>
                  <w:p w14:paraId="76111997" w14:textId="77777777" w:rsidR="001F384D" w:rsidRPr="00917EAE" w:rsidRDefault="001F384D" w:rsidP="001F384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TNxxxxxx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11197A" wp14:editId="7611197B">
              <wp:simplePos x="0" y="0"/>
              <wp:positionH relativeFrom="column">
                <wp:posOffset>-8890</wp:posOffset>
              </wp:positionH>
              <wp:positionV relativeFrom="paragraph">
                <wp:posOffset>560705</wp:posOffset>
              </wp:positionV>
              <wp:extent cx="1964690" cy="575310"/>
              <wp:effectExtent l="0" t="0" r="0" b="0"/>
              <wp:wrapNone/>
              <wp:docPr id="29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46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8" w14:textId="77777777" w:rsidR="001F384D" w:rsidRDefault="001F384D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</w:rPr>
                            <w:t xml:space="preserve">Basisovereenkomst </w:t>
                          </w:r>
                        </w:p>
                        <w:p w14:paraId="76111999" w14:textId="77777777" w:rsidR="001F384D" w:rsidRPr="00917EAE" w:rsidRDefault="001F384D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  <w:color w:val="548DD4" w:themeColor="text2" w:themeTint="99"/>
                            </w:rPr>
                            <w:t>Systeem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11197A" id="_x0000_s1033" type="#_x0000_t202" style="position:absolute;margin-left:-.7pt;margin-top:44.15pt;width:154.7pt;height:4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" stroked="f">
              <v:textbox>
                <w:txbxContent>
                  <w:p w14:paraId="76111998" w14:textId="77777777" w:rsidR="001F384D" w:rsidRDefault="001F384D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</w:rPr>
                      <w:t xml:space="preserve">Basisovereenkomst </w:t>
                    </w:r>
                  </w:p>
                  <w:p w14:paraId="76111999" w14:textId="77777777" w:rsidR="001F384D" w:rsidRPr="00917EAE" w:rsidRDefault="001F384D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  <w:color w:val="548DD4" w:themeColor="text2" w:themeTint="99"/>
                      </w:rPr>
                      <w:t>Systeem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noProof/>
      </w:rPr>
      <w:drawing>
        <wp:inline distT="0" distB="0" distL="0" distR="0" wp14:anchorId="7611197C" wp14:editId="7611197D">
          <wp:extent cx="1968500" cy="622300"/>
          <wp:effectExtent l="0" t="0" r="0" b="0"/>
          <wp:docPr id="14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43A92"/>
    <w:multiLevelType w:val="multilevel"/>
    <w:tmpl w:val="AE58158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6CA"/>
    <w:rsid w:val="00004309"/>
    <w:rsid w:val="001462C4"/>
    <w:rsid w:val="00175BF7"/>
    <w:rsid w:val="001B5777"/>
    <w:rsid w:val="001C76CA"/>
    <w:rsid w:val="001F384D"/>
    <w:rsid w:val="001F42FD"/>
    <w:rsid w:val="00211B47"/>
    <w:rsid w:val="002B174A"/>
    <w:rsid w:val="002B1AFC"/>
    <w:rsid w:val="002F29DD"/>
    <w:rsid w:val="00306964"/>
    <w:rsid w:val="0038442E"/>
    <w:rsid w:val="003B11C4"/>
    <w:rsid w:val="003D297E"/>
    <w:rsid w:val="00421F1B"/>
    <w:rsid w:val="004C28C5"/>
    <w:rsid w:val="005659B6"/>
    <w:rsid w:val="005F3097"/>
    <w:rsid w:val="00626774"/>
    <w:rsid w:val="006334CD"/>
    <w:rsid w:val="006C71C0"/>
    <w:rsid w:val="006E5690"/>
    <w:rsid w:val="00705AB7"/>
    <w:rsid w:val="00787A7B"/>
    <w:rsid w:val="00792C49"/>
    <w:rsid w:val="00793786"/>
    <w:rsid w:val="007D3F8B"/>
    <w:rsid w:val="007F0DE0"/>
    <w:rsid w:val="00857572"/>
    <w:rsid w:val="0087325E"/>
    <w:rsid w:val="008846AB"/>
    <w:rsid w:val="00891FBD"/>
    <w:rsid w:val="008D27DC"/>
    <w:rsid w:val="008F4C5E"/>
    <w:rsid w:val="009030DF"/>
    <w:rsid w:val="00917EAE"/>
    <w:rsid w:val="0098585A"/>
    <w:rsid w:val="00A25A0F"/>
    <w:rsid w:val="00A477FC"/>
    <w:rsid w:val="00AE3884"/>
    <w:rsid w:val="00B21BF9"/>
    <w:rsid w:val="00B55CE1"/>
    <w:rsid w:val="00BF3F2F"/>
    <w:rsid w:val="00C426C4"/>
    <w:rsid w:val="00C8061A"/>
    <w:rsid w:val="00C8564B"/>
    <w:rsid w:val="00C9677B"/>
    <w:rsid w:val="00CA1D44"/>
    <w:rsid w:val="00CD1AD7"/>
    <w:rsid w:val="00CE5E4B"/>
    <w:rsid w:val="00D002C6"/>
    <w:rsid w:val="00D72F3C"/>
    <w:rsid w:val="00D9143D"/>
    <w:rsid w:val="00DA2D75"/>
    <w:rsid w:val="00DE7F6A"/>
    <w:rsid w:val="00DF110A"/>
    <w:rsid w:val="00E47287"/>
    <w:rsid w:val="00E507E4"/>
    <w:rsid w:val="00E957BA"/>
    <w:rsid w:val="00EA45D7"/>
    <w:rsid w:val="00EB7943"/>
    <w:rsid w:val="00EE64D4"/>
    <w:rsid w:val="00F237FD"/>
    <w:rsid w:val="00F654EC"/>
    <w:rsid w:val="00F75FF3"/>
    <w:rsid w:val="00F83C45"/>
    <w:rsid w:val="00F9436C"/>
    <w:rsid w:val="00FC7FAB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1188E"/>
  <w15:docId w15:val="{A4C7F542-2A61-4014-987C-7E609168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462C4"/>
    <w:pPr>
      <w:keepNext/>
      <w:keepLines/>
      <w:numPr>
        <w:numId w:val="1"/>
      </w:numPr>
      <w:spacing w:before="480" w:after="0"/>
      <w:ind w:left="709" w:hanging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462C4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462C4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462C4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462C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462C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462C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462C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1C76CA"/>
    <w:pPr>
      <w:keepNext/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 w:cs="Arial"/>
      <w:b/>
      <w:color w:val="0000F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C76CA"/>
  </w:style>
  <w:style w:type="paragraph" w:styleId="Voettekst">
    <w:name w:val="footer"/>
    <w:basedOn w:val="Standaard"/>
    <w:link w:val="Voet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C76CA"/>
  </w:style>
  <w:style w:type="paragraph" w:styleId="Ballontekst">
    <w:name w:val="Balloon Text"/>
    <w:basedOn w:val="Standaard"/>
    <w:link w:val="BallontekstChar"/>
    <w:uiPriority w:val="99"/>
    <w:semiHidden/>
    <w:unhideWhenUsed/>
    <w:rsid w:val="001C76C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76CA"/>
    <w:rPr>
      <w:rFonts w:ascii="Arial" w:hAnsi="Arial" w:cs="Arial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1C76CA"/>
    <w:rPr>
      <w:rFonts w:ascii="Arial" w:eastAsia="Times New Roman" w:hAnsi="Arial" w:cs="Arial"/>
      <w:b/>
      <w:color w:val="0000FF"/>
      <w:sz w:val="20"/>
      <w:szCs w:val="20"/>
    </w:rPr>
  </w:style>
  <w:style w:type="paragraph" w:customStyle="1" w:styleId="inhoudsopgave">
    <w:name w:val="inhoudsopgave"/>
    <w:basedOn w:val="Standaard"/>
    <w:rsid w:val="00917EAE"/>
    <w:pPr>
      <w:spacing w:before="180" w:after="240" w:line="240" w:lineRule="auto"/>
    </w:pPr>
    <w:rPr>
      <w:rFonts w:ascii="Arial" w:eastAsia="Times New Roman" w:hAnsi="Arial" w:cs="Times New Roman"/>
      <w:b/>
      <w:sz w:val="26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917EAE"/>
    <w:pPr>
      <w:spacing w:after="0"/>
      <w:ind w:left="1760"/>
    </w:pPr>
    <w:rPr>
      <w:sz w:val="18"/>
      <w:szCs w:val="18"/>
    </w:rPr>
  </w:style>
  <w:style w:type="paragraph" w:customStyle="1" w:styleId="Tabelrij">
    <w:name w:val="Tabelrij"/>
    <w:rsid w:val="00917EAE"/>
    <w:pPr>
      <w:spacing w:before="70" w:after="40" w:line="240" w:lineRule="exact"/>
    </w:pPr>
    <w:rPr>
      <w:rFonts w:ascii="Arial" w:eastAsia="Times New Roman" w:hAnsi="Arial" w:cs="Times New Roman"/>
      <w:noProof/>
      <w:spacing w:val="-2"/>
      <w:sz w:val="14"/>
      <w:szCs w:val="20"/>
      <w:lang w:eastAsia="en-US"/>
    </w:rPr>
  </w:style>
  <w:style w:type="paragraph" w:styleId="Geenafstand">
    <w:name w:val="No Spacing"/>
    <w:link w:val="GeenafstandChar"/>
    <w:uiPriority w:val="1"/>
    <w:qFormat/>
    <w:rsid w:val="00891FBD"/>
    <w:pPr>
      <w:spacing w:after="0" w:line="240" w:lineRule="auto"/>
    </w:pPr>
    <w:rPr>
      <w:rFonts w:eastAsiaTheme="minorEastAsia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91FBD"/>
    <w:rPr>
      <w:rFonts w:eastAsiaTheme="minorEastAsia"/>
    </w:rPr>
  </w:style>
  <w:style w:type="character" w:styleId="Hyperlink">
    <w:name w:val="Hyperlink"/>
    <w:basedOn w:val="Standaardalinea-lettertype"/>
    <w:uiPriority w:val="99"/>
    <w:unhideWhenUsed/>
    <w:rsid w:val="00EE64D4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E64D4"/>
    <w:rPr>
      <w:color w:val="800080" w:themeColor="followed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BF7"/>
    <w:rPr>
      <w:color w:val="808080"/>
    </w:rPr>
  </w:style>
  <w:style w:type="paragraph" w:styleId="Inhopg1">
    <w:name w:val="toc 1"/>
    <w:basedOn w:val="Standaard"/>
    <w:next w:val="Standaard"/>
    <w:autoRedefine/>
    <w:uiPriority w:val="39"/>
    <w:unhideWhenUsed/>
    <w:rsid w:val="0038442E"/>
    <w:pPr>
      <w:spacing w:before="120" w:after="120"/>
    </w:pPr>
    <w:rPr>
      <w:b/>
      <w:bCs/>
      <w:cap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146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8442E"/>
    <w:pPr>
      <w:outlineLvl w:val="9"/>
    </w:pPr>
  </w:style>
  <w:style w:type="character" w:customStyle="1" w:styleId="Kop2Char">
    <w:name w:val="Kop 2 Char"/>
    <w:basedOn w:val="Standaardalinea-lettertype"/>
    <w:link w:val="Kop2"/>
    <w:uiPriority w:val="9"/>
    <w:semiHidden/>
    <w:rsid w:val="001462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462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462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462C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462C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462C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462C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Kop1a">
    <w:name w:val="Kop1a"/>
    <w:basedOn w:val="Kop1"/>
    <w:link w:val="Kop1aChar"/>
    <w:qFormat/>
    <w:rsid w:val="006334CD"/>
    <w:pPr>
      <w:numPr>
        <w:numId w:val="0"/>
      </w:numPr>
      <w:ind w:left="709"/>
    </w:pPr>
  </w:style>
  <w:style w:type="paragraph" w:styleId="Inhopg2">
    <w:name w:val="toc 2"/>
    <w:basedOn w:val="Standaard"/>
    <w:next w:val="Standaard"/>
    <w:autoRedefine/>
    <w:uiPriority w:val="39"/>
    <w:unhideWhenUsed/>
    <w:rsid w:val="001462C4"/>
    <w:pPr>
      <w:spacing w:after="0"/>
      <w:ind w:left="220"/>
    </w:pPr>
    <w:rPr>
      <w:smallCaps/>
      <w:sz w:val="20"/>
      <w:szCs w:val="20"/>
    </w:rPr>
  </w:style>
  <w:style w:type="character" w:customStyle="1" w:styleId="Kop1aChar">
    <w:name w:val="Kop1a Char"/>
    <w:basedOn w:val="Kop1Char"/>
    <w:link w:val="Kop1a"/>
    <w:rsid w:val="006334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1462C4"/>
    <w:pPr>
      <w:spacing w:after="0"/>
      <w:ind w:left="44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1462C4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1462C4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1462C4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1462C4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1462C4"/>
    <w:pPr>
      <w:spacing w:after="0"/>
      <w:ind w:left="1540"/>
    </w:pPr>
    <w:rPr>
      <w:sz w:val="18"/>
      <w:szCs w:val="18"/>
    </w:rPr>
  </w:style>
  <w:style w:type="table" w:styleId="Tabelraster">
    <w:name w:val="Table Grid"/>
    <w:basedOn w:val="Standaardtabel"/>
    <w:uiPriority w:val="59"/>
    <w:rsid w:val="00FC7F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>Elektronische spanningsbewaking</Abstract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CCD687BA33C438AF2D88CF14FF174" ma:contentTypeVersion="3" ma:contentTypeDescription="Een nieuw document maken." ma:contentTypeScope="" ma:versionID="762c46662fbba772f948c087b808e28c">
  <xsd:schema xmlns:xsd="http://www.w3.org/2001/XMLSchema" xmlns:xs="http://www.w3.org/2001/XMLSchema" xmlns:p="http://schemas.microsoft.com/office/2006/metadata/properties" xmlns:ns2="feef5865-a982-42aa-8640-9d4286765ef6" xmlns:ns3="406a1683-8c65-4706-a141-408412fb935c" targetNamespace="http://schemas.microsoft.com/office/2006/metadata/properties" ma:root="true" ma:fieldsID="58723adb982a0895342009be5a624aff" ns2:_="" ns3:_="">
    <xsd:import namespace="feef5865-a982-42aa-8640-9d4286765ef6"/>
    <xsd:import namespace="406a1683-8c65-4706-a141-408412fb93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1683-8c65-4706-a141-408412fb9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6U5FJCXUS2DW-1700916464-8</_dlc_DocId>
    <_dlc_DocIdUrl xmlns="feef5865-a982-42aa-8640-9d4286765ef6">
      <Url>https://prorailbv.sharepoint.com/teams/AanbestedingePORenTBBU/_layouts/15/DocIdRedir.aspx?ID=6U5FJCXUS2DW-1700916464-8</Url>
      <Description>6U5FJCXUS2DW-1700916464-8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7D479C-23B7-425D-B724-2275B4F6E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406a1683-8c65-4706-a141-408412fb93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E39F6A-AAE4-4C5F-B3E2-DDDFFACC3E2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406a1683-8c65-4706-a141-408412fb935c"/>
    <ds:schemaRef ds:uri="http://purl.org/dc/terms/"/>
    <ds:schemaRef ds:uri="http://schemas.openxmlformats.org/package/2006/metadata/core-properties"/>
    <ds:schemaRef ds:uri="feef5865-a982-42aa-8640-9d4286765ef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027D75-EB3C-4CFA-9740-A43543F461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C08701-414A-4778-A6E8-78CABBC330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822AF2-0423-4B79-8286-DAFEBDD2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Raamovereenkomst Annex Relevante documenten</vt:lpstr>
    </vt:vector>
  </TitlesOfParts>
  <Company>ProRail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Raamovereenkomst Annex Relevante documenten</dc:title>
  <dc:subject>Annex Relevante Documenten – eenvoudige levering</dc:subject>
  <dc:creator>Raymond.Weeda</dc:creator>
  <cp:keywords/>
  <dc:description>TN235048</dc:description>
  <cp:lastModifiedBy>Janssen, W. (Wesley)</cp:lastModifiedBy>
  <cp:revision>7</cp:revision>
  <dcterms:created xsi:type="dcterms:W3CDTF">2019-08-22T12:38:00Z</dcterms:created>
  <dcterms:modified xsi:type="dcterms:W3CDTF">2020-08-11T06:26:00Z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0x010100CDCCCD687BA33C438AF2D88CF14FF174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5" name="_dlc_DocIdItemGuid">
    <vt:lpwstr>e11451a2-580e-40d1-9347-fc6c2bb995f9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/>
  </property>
  <property fmtid="{D5CDD505-2E9C-101B-9397-08002B2CF9AE}" pid="8" name="Type document">
    <vt:lpwstr>15;#Contract|b0cbe241-abec-407c-98fd-7a3c42799650</vt:lpwstr>
  </property>
  <property fmtid="{D5CDD505-2E9C-101B-9397-08002B2CF9AE}" pid="9" name="Verantwoordelijke afdeling">
    <vt:lpwstr/>
  </property>
  <property fmtid="{D5CDD505-2E9C-101B-9397-08002B2CF9AE}" pid="10" name="Documentstatus">
    <vt:lpwstr>10;#Definitief|3fb17971-961c-459d-b6f7-fdc3141cdb1a</vt:lpwstr>
  </property>
  <property fmtid="{D5CDD505-2E9C-101B-9397-08002B2CF9AE}" pid="11" name="Handeling">
    <vt:lpwstr>1;#SL00|3ebfef6a-68be-495d-a741-94fc00247443</vt:lpwstr>
  </property>
  <property fmtid="{D5CDD505-2E9C-101B-9397-08002B2CF9AE}" pid="12" name="_dlc_ExpireDate">
    <vt:filetime>2018-11-10T14:05:51Z</vt:filetime>
  </property>
</Properties>
</file>